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3904" w:rsidRDefault="000D3904">
      <w:pPr>
        <w:rPr>
          <w:b/>
          <w:bCs/>
          <w:i/>
          <w:iCs/>
          <w:sz w:val="28"/>
          <w:szCs w:val="28"/>
        </w:rPr>
      </w:pPr>
    </w:p>
    <w:p w:rsidR="001C1467" w:rsidRPr="00BB7A49" w:rsidRDefault="001C1467">
      <w:pPr>
        <w:rPr>
          <w:b/>
          <w:bCs/>
          <w:i/>
          <w:iCs/>
          <w:sz w:val="28"/>
          <w:szCs w:val="28"/>
        </w:rPr>
      </w:pPr>
      <w:r>
        <w:rPr>
          <w:b/>
          <w:bCs/>
          <w:i/>
          <w:iCs/>
          <w:sz w:val="28"/>
          <w:szCs w:val="28"/>
        </w:rPr>
        <w:t>Exploring Properties of Gases</w:t>
      </w:r>
    </w:p>
    <w:p w:rsidR="00F31241" w:rsidRDefault="00F31241"/>
    <w:p w:rsidR="00F31241" w:rsidRPr="00F31241" w:rsidRDefault="00F31241" w:rsidP="00F31241">
      <w:pPr>
        <w:spacing w:line="264" w:lineRule="atLeast"/>
        <w:jc w:val="both"/>
        <w:rPr>
          <w:spacing w:val="4"/>
        </w:rPr>
      </w:pPr>
      <w:r w:rsidRPr="00F31241">
        <w:rPr>
          <w:spacing w:val="4"/>
        </w:rPr>
        <w:t xml:space="preserve">In this laboratory activity, you will perform a variety of experiments that illustrate some </w:t>
      </w:r>
      <w:r w:rsidR="008B0ABD">
        <w:rPr>
          <w:spacing w:val="4"/>
        </w:rPr>
        <w:t xml:space="preserve">basic </w:t>
      </w:r>
      <w:r w:rsidRPr="00F31241">
        <w:rPr>
          <w:spacing w:val="4"/>
        </w:rPr>
        <w:t>properties of air.</w:t>
      </w:r>
    </w:p>
    <w:p w:rsidR="00DC4384" w:rsidRDefault="00DC4384" w:rsidP="00F31241">
      <w:pPr>
        <w:rPr>
          <w:b/>
          <w:bCs/>
          <w:i/>
          <w:iCs/>
          <w:spacing w:val="2"/>
        </w:rPr>
      </w:pPr>
    </w:p>
    <w:p w:rsidR="007149DD" w:rsidRDefault="007149DD" w:rsidP="008A4A53">
      <w:pPr>
        <w:spacing w:after="120"/>
        <w:rPr>
          <w:bCs/>
          <w:iCs/>
          <w:spacing w:val="2"/>
        </w:rPr>
      </w:pPr>
      <w:r>
        <w:rPr>
          <w:bCs/>
          <w:iCs/>
          <w:spacing w:val="2"/>
        </w:rPr>
        <w:t xml:space="preserve">For each </w:t>
      </w:r>
      <w:r w:rsidR="00474FD4">
        <w:rPr>
          <w:bCs/>
          <w:iCs/>
          <w:spacing w:val="2"/>
        </w:rPr>
        <w:t>station:</w:t>
      </w:r>
      <w:r>
        <w:rPr>
          <w:bCs/>
          <w:iCs/>
          <w:spacing w:val="2"/>
        </w:rPr>
        <w:t xml:space="preserve"> </w:t>
      </w:r>
    </w:p>
    <w:p w:rsidR="007149DD" w:rsidRDefault="007149DD" w:rsidP="008A4A53">
      <w:pPr>
        <w:pStyle w:val="ListParagraph"/>
        <w:numPr>
          <w:ilvl w:val="0"/>
          <w:numId w:val="26"/>
        </w:numPr>
        <w:spacing w:after="120"/>
        <w:contextualSpacing w:val="0"/>
        <w:rPr>
          <w:bCs/>
          <w:iCs/>
          <w:spacing w:val="2"/>
        </w:rPr>
      </w:pPr>
      <w:r>
        <w:rPr>
          <w:bCs/>
          <w:iCs/>
          <w:spacing w:val="2"/>
        </w:rPr>
        <w:t xml:space="preserve">Read the </w:t>
      </w:r>
      <w:r w:rsidR="00474FD4">
        <w:rPr>
          <w:bCs/>
          <w:iCs/>
          <w:spacing w:val="2"/>
        </w:rPr>
        <w:t xml:space="preserve">station </w:t>
      </w:r>
      <w:r>
        <w:rPr>
          <w:bCs/>
          <w:iCs/>
          <w:spacing w:val="2"/>
        </w:rPr>
        <w:t>procedure</w:t>
      </w:r>
      <w:r w:rsidRPr="007149DD">
        <w:rPr>
          <w:bCs/>
          <w:iCs/>
          <w:spacing w:val="2"/>
        </w:rPr>
        <w:t>.</w:t>
      </w:r>
    </w:p>
    <w:p w:rsidR="00DC4384" w:rsidRDefault="007149DD" w:rsidP="008A4A53">
      <w:pPr>
        <w:pStyle w:val="ListParagraph"/>
        <w:numPr>
          <w:ilvl w:val="0"/>
          <w:numId w:val="26"/>
        </w:numPr>
        <w:spacing w:after="120"/>
        <w:contextualSpacing w:val="0"/>
        <w:rPr>
          <w:bCs/>
          <w:iCs/>
          <w:spacing w:val="2"/>
        </w:rPr>
      </w:pPr>
      <w:r>
        <w:rPr>
          <w:bCs/>
          <w:iCs/>
          <w:spacing w:val="2"/>
        </w:rPr>
        <w:t xml:space="preserve">Write a prediction </w:t>
      </w:r>
      <w:r w:rsidR="008A4A53">
        <w:rPr>
          <w:bCs/>
          <w:iCs/>
          <w:spacing w:val="2"/>
        </w:rPr>
        <w:t>for</w:t>
      </w:r>
      <w:r>
        <w:rPr>
          <w:bCs/>
          <w:iCs/>
          <w:spacing w:val="2"/>
        </w:rPr>
        <w:t xml:space="preserve"> what</w:t>
      </w:r>
      <w:r w:rsidR="008A4A53">
        <w:rPr>
          <w:bCs/>
          <w:iCs/>
          <w:spacing w:val="2"/>
        </w:rPr>
        <w:t xml:space="preserve"> you expect to happen.</w:t>
      </w:r>
      <w:r w:rsidRPr="007149DD">
        <w:rPr>
          <w:bCs/>
          <w:iCs/>
          <w:spacing w:val="2"/>
        </w:rPr>
        <w:t xml:space="preserve">  </w:t>
      </w:r>
    </w:p>
    <w:p w:rsidR="008B0ABD" w:rsidRPr="007149DD" w:rsidRDefault="008B0ABD" w:rsidP="008A4A53">
      <w:pPr>
        <w:pStyle w:val="ListParagraph"/>
        <w:numPr>
          <w:ilvl w:val="0"/>
          <w:numId w:val="26"/>
        </w:numPr>
        <w:spacing w:after="120"/>
        <w:contextualSpacing w:val="0"/>
        <w:rPr>
          <w:bCs/>
          <w:iCs/>
          <w:spacing w:val="2"/>
        </w:rPr>
      </w:pPr>
      <w:r>
        <w:rPr>
          <w:bCs/>
          <w:iCs/>
          <w:spacing w:val="2"/>
        </w:rPr>
        <w:t>Record your observations of what actually happened.</w:t>
      </w:r>
    </w:p>
    <w:tbl>
      <w:tblPr>
        <w:tblStyle w:val="TableGrid"/>
        <w:tblW w:w="9562" w:type="dxa"/>
        <w:tblInd w:w="738" w:type="dxa"/>
        <w:tblLayout w:type="fixed"/>
        <w:tblLook w:val="04A0"/>
      </w:tblPr>
      <w:tblGrid>
        <w:gridCol w:w="1049"/>
        <w:gridCol w:w="4256"/>
        <w:gridCol w:w="4257"/>
      </w:tblGrid>
      <w:tr w:rsidR="008B0ABD" w:rsidTr="008B0ABD">
        <w:trPr>
          <w:trHeight w:val="1074"/>
        </w:trPr>
        <w:tc>
          <w:tcPr>
            <w:tcW w:w="1049" w:type="dxa"/>
            <w:vAlign w:val="center"/>
          </w:tcPr>
          <w:p w:rsidR="008B0ABD" w:rsidRPr="00532567" w:rsidRDefault="008B0ABD" w:rsidP="001967F0">
            <w:pPr>
              <w:tabs>
                <w:tab w:val="left" w:pos="180"/>
              </w:tabs>
              <w:ind w:right="-18"/>
              <w:jc w:val="center"/>
              <w:rPr>
                <w:i/>
              </w:rPr>
            </w:pPr>
            <w:r w:rsidRPr="00532567">
              <w:rPr>
                <w:i/>
              </w:rPr>
              <w:t>Station</w:t>
            </w:r>
          </w:p>
        </w:tc>
        <w:tc>
          <w:tcPr>
            <w:tcW w:w="4256" w:type="dxa"/>
            <w:vAlign w:val="center"/>
          </w:tcPr>
          <w:p w:rsidR="008B0ABD" w:rsidRPr="00532567" w:rsidRDefault="008B0ABD" w:rsidP="001967F0">
            <w:pPr>
              <w:tabs>
                <w:tab w:val="left" w:pos="180"/>
              </w:tabs>
              <w:jc w:val="center"/>
              <w:rPr>
                <w:i/>
              </w:rPr>
            </w:pPr>
            <w:r>
              <w:rPr>
                <w:i/>
              </w:rPr>
              <w:t>Prediction</w:t>
            </w:r>
          </w:p>
        </w:tc>
        <w:tc>
          <w:tcPr>
            <w:tcW w:w="4257" w:type="dxa"/>
            <w:vAlign w:val="center"/>
          </w:tcPr>
          <w:p w:rsidR="008B0ABD" w:rsidRPr="00532567" w:rsidRDefault="008B0ABD" w:rsidP="001967F0">
            <w:pPr>
              <w:tabs>
                <w:tab w:val="left" w:pos="180"/>
              </w:tabs>
              <w:jc w:val="center"/>
              <w:rPr>
                <w:i/>
              </w:rPr>
            </w:pPr>
            <w:r>
              <w:rPr>
                <w:i/>
              </w:rPr>
              <w:t>Actual Results</w:t>
            </w:r>
          </w:p>
        </w:tc>
      </w:tr>
      <w:tr w:rsidR="007A30F3" w:rsidTr="008B0ABD">
        <w:trPr>
          <w:trHeight w:val="1074"/>
        </w:trPr>
        <w:tc>
          <w:tcPr>
            <w:tcW w:w="1049" w:type="dxa"/>
            <w:vAlign w:val="center"/>
          </w:tcPr>
          <w:p w:rsidR="007A30F3" w:rsidRDefault="007A30F3" w:rsidP="001967F0">
            <w:pPr>
              <w:tabs>
                <w:tab w:val="left" w:pos="180"/>
              </w:tabs>
              <w:jc w:val="center"/>
            </w:pPr>
            <w:r>
              <w:t>1a</w:t>
            </w:r>
          </w:p>
        </w:tc>
        <w:tc>
          <w:tcPr>
            <w:tcW w:w="4256" w:type="dxa"/>
          </w:tcPr>
          <w:p w:rsidR="007A30F3" w:rsidRDefault="007A30F3" w:rsidP="001967F0">
            <w:pPr>
              <w:tabs>
                <w:tab w:val="left" w:pos="180"/>
              </w:tabs>
              <w:spacing w:line="360" w:lineRule="auto"/>
              <w:ind w:right="288"/>
            </w:pPr>
          </w:p>
        </w:tc>
        <w:tc>
          <w:tcPr>
            <w:tcW w:w="4257" w:type="dxa"/>
          </w:tcPr>
          <w:p w:rsidR="007A30F3" w:rsidRDefault="007A30F3" w:rsidP="001967F0">
            <w:pPr>
              <w:tabs>
                <w:tab w:val="left" w:pos="180"/>
              </w:tabs>
              <w:spacing w:line="360" w:lineRule="auto"/>
              <w:ind w:right="288"/>
            </w:pPr>
          </w:p>
        </w:tc>
      </w:tr>
      <w:tr w:rsidR="007A30F3" w:rsidTr="008B0ABD">
        <w:trPr>
          <w:trHeight w:val="1074"/>
        </w:trPr>
        <w:tc>
          <w:tcPr>
            <w:tcW w:w="1049" w:type="dxa"/>
            <w:vAlign w:val="center"/>
          </w:tcPr>
          <w:p w:rsidR="007A30F3" w:rsidRDefault="007A30F3" w:rsidP="001967F0">
            <w:pPr>
              <w:tabs>
                <w:tab w:val="left" w:pos="180"/>
              </w:tabs>
              <w:jc w:val="center"/>
            </w:pPr>
            <w:r>
              <w:t>1b</w:t>
            </w:r>
          </w:p>
        </w:tc>
        <w:tc>
          <w:tcPr>
            <w:tcW w:w="4256" w:type="dxa"/>
          </w:tcPr>
          <w:p w:rsidR="007A30F3" w:rsidRDefault="007A30F3" w:rsidP="001967F0">
            <w:pPr>
              <w:tabs>
                <w:tab w:val="left" w:pos="180"/>
              </w:tabs>
              <w:spacing w:line="360" w:lineRule="auto"/>
              <w:ind w:right="288"/>
            </w:pPr>
          </w:p>
        </w:tc>
        <w:tc>
          <w:tcPr>
            <w:tcW w:w="4257" w:type="dxa"/>
          </w:tcPr>
          <w:p w:rsidR="007A30F3" w:rsidRDefault="007A30F3" w:rsidP="001967F0">
            <w:pPr>
              <w:tabs>
                <w:tab w:val="left" w:pos="180"/>
              </w:tabs>
              <w:spacing w:line="360" w:lineRule="auto"/>
              <w:ind w:right="288"/>
            </w:pPr>
          </w:p>
        </w:tc>
      </w:tr>
      <w:tr w:rsidR="007A30F3" w:rsidTr="008B0ABD">
        <w:trPr>
          <w:trHeight w:val="1074"/>
        </w:trPr>
        <w:tc>
          <w:tcPr>
            <w:tcW w:w="1049" w:type="dxa"/>
            <w:vAlign w:val="center"/>
          </w:tcPr>
          <w:p w:rsidR="007A30F3" w:rsidRDefault="007A30F3" w:rsidP="001967F0">
            <w:pPr>
              <w:tabs>
                <w:tab w:val="left" w:pos="180"/>
              </w:tabs>
              <w:jc w:val="center"/>
            </w:pPr>
            <w:r>
              <w:t>2a</w:t>
            </w:r>
          </w:p>
        </w:tc>
        <w:tc>
          <w:tcPr>
            <w:tcW w:w="4256" w:type="dxa"/>
          </w:tcPr>
          <w:p w:rsidR="007A30F3" w:rsidRDefault="007A30F3" w:rsidP="001967F0">
            <w:pPr>
              <w:tabs>
                <w:tab w:val="left" w:pos="180"/>
              </w:tabs>
              <w:spacing w:line="360" w:lineRule="auto"/>
              <w:ind w:right="288"/>
            </w:pPr>
          </w:p>
        </w:tc>
        <w:tc>
          <w:tcPr>
            <w:tcW w:w="4257" w:type="dxa"/>
          </w:tcPr>
          <w:p w:rsidR="007A30F3" w:rsidRDefault="007A30F3" w:rsidP="001967F0">
            <w:pPr>
              <w:tabs>
                <w:tab w:val="left" w:pos="180"/>
              </w:tabs>
              <w:spacing w:line="360" w:lineRule="auto"/>
              <w:ind w:right="288"/>
            </w:pPr>
          </w:p>
        </w:tc>
      </w:tr>
      <w:tr w:rsidR="007A30F3" w:rsidTr="008B0ABD">
        <w:trPr>
          <w:trHeight w:val="1074"/>
        </w:trPr>
        <w:tc>
          <w:tcPr>
            <w:tcW w:w="1049" w:type="dxa"/>
            <w:vAlign w:val="center"/>
          </w:tcPr>
          <w:p w:rsidR="007A30F3" w:rsidRDefault="007A30F3" w:rsidP="001967F0">
            <w:pPr>
              <w:tabs>
                <w:tab w:val="left" w:pos="180"/>
              </w:tabs>
              <w:jc w:val="center"/>
            </w:pPr>
            <w:r>
              <w:t>2b</w:t>
            </w:r>
          </w:p>
        </w:tc>
        <w:tc>
          <w:tcPr>
            <w:tcW w:w="4256" w:type="dxa"/>
          </w:tcPr>
          <w:p w:rsidR="007A30F3" w:rsidRDefault="007A30F3" w:rsidP="001967F0">
            <w:pPr>
              <w:tabs>
                <w:tab w:val="left" w:pos="180"/>
              </w:tabs>
              <w:spacing w:line="360" w:lineRule="auto"/>
              <w:ind w:right="288"/>
            </w:pPr>
          </w:p>
        </w:tc>
        <w:tc>
          <w:tcPr>
            <w:tcW w:w="4257" w:type="dxa"/>
          </w:tcPr>
          <w:p w:rsidR="007A30F3" w:rsidRDefault="007A30F3" w:rsidP="001967F0">
            <w:pPr>
              <w:tabs>
                <w:tab w:val="left" w:pos="180"/>
              </w:tabs>
              <w:spacing w:line="360" w:lineRule="auto"/>
              <w:ind w:right="288"/>
            </w:pPr>
          </w:p>
        </w:tc>
      </w:tr>
      <w:tr w:rsidR="007A30F3" w:rsidTr="008B0ABD">
        <w:trPr>
          <w:trHeight w:val="1074"/>
        </w:trPr>
        <w:tc>
          <w:tcPr>
            <w:tcW w:w="1049" w:type="dxa"/>
            <w:vAlign w:val="center"/>
          </w:tcPr>
          <w:p w:rsidR="007A30F3" w:rsidRDefault="007A30F3" w:rsidP="001967F0">
            <w:pPr>
              <w:tabs>
                <w:tab w:val="left" w:pos="180"/>
              </w:tabs>
              <w:jc w:val="center"/>
            </w:pPr>
            <w:r>
              <w:t>3</w:t>
            </w:r>
          </w:p>
        </w:tc>
        <w:tc>
          <w:tcPr>
            <w:tcW w:w="4256" w:type="dxa"/>
          </w:tcPr>
          <w:p w:rsidR="007A30F3" w:rsidRDefault="007A30F3" w:rsidP="001967F0">
            <w:pPr>
              <w:tabs>
                <w:tab w:val="left" w:pos="180"/>
              </w:tabs>
              <w:spacing w:line="360" w:lineRule="auto"/>
              <w:ind w:right="288"/>
            </w:pPr>
          </w:p>
        </w:tc>
        <w:tc>
          <w:tcPr>
            <w:tcW w:w="4257" w:type="dxa"/>
          </w:tcPr>
          <w:p w:rsidR="007A30F3" w:rsidRDefault="007A30F3" w:rsidP="001967F0">
            <w:pPr>
              <w:tabs>
                <w:tab w:val="left" w:pos="180"/>
              </w:tabs>
              <w:spacing w:line="360" w:lineRule="auto"/>
              <w:ind w:right="288"/>
            </w:pPr>
          </w:p>
        </w:tc>
      </w:tr>
      <w:tr w:rsidR="007A30F3" w:rsidTr="008B0ABD">
        <w:trPr>
          <w:trHeight w:val="1074"/>
        </w:trPr>
        <w:tc>
          <w:tcPr>
            <w:tcW w:w="1049" w:type="dxa"/>
            <w:vAlign w:val="center"/>
          </w:tcPr>
          <w:p w:rsidR="007A30F3" w:rsidRDefault="007A30F3" w:rsidP="001967F0">
            <w:pPr>
              <w:tabs>
                <w:tab w:val="left" w:pos="180"/>
              </w:tabs>
              <w:jc w:val="center"/>
            </w:pPr>
            <w:r>
              <w:t>4</w:t>
            </w:r>
          </w:p>
        </w:tc>
        <w:tc>
          <w:tcPr>
            <w:tcW w:w="4256" w:type="dxa"/>
          </w:tcPr>
          <w:p w:rsidR="007A30F3" w:rsidRDefault="007A30F3" w:rsidP="001967F0">
            <w:pPr>
              <w:tabs>
                <w:tab w:val="left" w:pos="180"/>
              </w:tabs>
              <w:spacing w:line="360" w:lineRule="auto"/>
              <w:ind w:right="288"/>
            </w:pPr>
          </w:p>
        </w:tc>
        <w:tc>
          <w:tcPr>
            <w:tcW w:w="4257" w:type="dxa"/>
          </w:tcPr>
          <w:p w:rsidR="007A30F3" w:rsidRDefault="007A30F3" w:rsidP="001967F0">
            <w:pPr>
              <w:tabs>
                <w:tab w:val="left" w:pos="180"/>
              </w:tabs>
              <w:spacing w:line="360" w:lineRule="auto"/>
              <w:ind w:right="288"/>
            </w:pPr>
          </w:p>
        </w:tc>
      </w:tr>
      <w:tr w:rsidR="008B0ABD" w:rsidTr="008B0ABD">
        <w:trPr>
          <w:trHeight w:val="1074"/>
        </w:trPr>
        <w:tc>
          <w:tcPr>
            <w:tcW w:w="1049" w:type="dxa"/>
            <w:vAlign w:val="center"/>
          </w:tcPr>
          <w:p w:rsidR="008B0ABD" w:rsidRDefault="008B0ABD" w:rsidP="001967F0">
            <w:pPr>
              <w:tabs>
                <w:tab w:val="left" w:pos="180"/>
              </w:tabs>
              <w:jc w:val="center"/>
            </w:pPr>
            <w:r>
              <w:t>5</w:t>
            </w:r>
          </w:p>
        </w:tc>
        <w:tc>
          <w:tcPr>
            <w:tcW w:w="4256" w:type="dxa"/>
          </w:tcPr>
          <w:p w:rsidR="008B0ABD" w:rsidRDefault="008B0ABD" w:rsidP="001967F0">
            <w:pPr>
              <w:tabs>
                <w:tab w:val="left" w:pos="180"/>
              </w:tabs>
              <w:spacing w:line="360" w:lineRule="auto"/>
              <w:ind w:right="288"/>
            </w:pPr>
          </w:p>
        </w:tc>
        <w:tc>
          <w:tcPr>
            <w:tcW w:w="4257" w:type="dxa"/>
          </w:tcPr>
          <w:p w:rsidR="008B0ABD" w:rsidRDefault="008B0ABD" w:rsidP="001967F0">
            <w:pPr>
              <w:tabs>
                <w:tab w:val="left" w:pos="180"/>
              </w:tabs>
              <w:spacing w:line="360" w:lineRule="auto"/>
              <w:ind w:right="288"/>
            </w:pPr>
          </w:p>
        </w:tc>
      </w:tr>
      <w:tr w:rsidR="008B0ABD" w:rsidTr="008B0ABD">
        <w:trPr>
          <w:trHeight w:val="1074"/>
        </w:trPr>
        <w:tc>
          <w:tcPr>
            <w:tcW w:w="1049" w:type="dxa"/>
            <w:vAlign w:val="center"/>
          </w:tcPr>
          <w:p w:rsidR="008B0ABD" w:rsidRDefault="008B0ABD" w:rsidP="001967F0">
            <w:pPr>
              <w:tabs>
                <w:tab w:val="left" w:pos="180"/>
              </w:tabs>
              <w:jc w:val="center"/>
            </w:pPr>
            <w:r>
              <w:t>6</w:t>
            </w:r>
          </w:p>
        </w:tc>
        <w:tc>
          <w:tcPr>
            <w:tcW w:w="4256" w:type="dxa"/>
          </w:tcPr>
          <w:p w:rsidR="008B0ABD" w:rsidRDefault="008B0ABD" w:rsidP="001967F0">
            <w:pPr>
              <w:tabs>
                <w:tab w:val="left" w:pos="180"/>
              </w:tabs>
              <w:spacing w:line="360" w:lineRule="auto"/>
              <w:ind w:right="288"/>
            </w:pPr>
          </w:p>
        </w:tc>
        <w:tc>
          <w:tcPr>
            <w:tcW w:w="4257" w:type="dxa"/>
          </w:tcPr>
          <w:p w:rsidR="008B0ABD" w:rsidRDefault="008B0ABD" w:rsidP="001967F0">
            <w:pPr>
              <w:tabs>
                <w:tab w:val="left" w:pos="180"/>
              </w:tabs>
              <w:spacing w:line="360" w:lineRule="auto"/>
              <w:ind w:right="288"/>
            </w:pPr>
          </w:p>
        </w:tc>
      </w:tr>
    </w:tbl>
    <w:p w:rsidR="007A30F3" w:rsidRDefault="007A30F3" w:rsidP="007A30F3">
      <w:pPr>
        <w:ind w:right="288"/>
        <w:rPr>
          <w:spacing w:val="2"/>
        </w:rPr>
      </w:pPr>
    </w:p>
    <w:p w:rsidR="00991C00" w:rsidRDefault="00B17146" w:rsidP="007A30F3">
      <w:pPr>
        <w:ind w:right="288"/>
        <w:rPr>
          <w:b/>
          <w:spacing w:val="2"/>
        </w:rPr>
      </w:pPr>
      <w:r>
        <w:rPr>
          <w:b/>
          <w:spacing w:val="2"/>
        </w:rPr>
        <w:lastRenderedPageBreak/>
        <w:t>LAB REPORT</w:t>
      </w:r>
    </w:p>
    <w:p w:rsidR="00F55525" w:rsidRDefault="00F55525" w:rsidP="007A30F3">
      <w:pPr>
        <w:ind w:right="288"/>
        <w:rPr>
          <w:b/>
          <w:spacing w:val="2"/>
        </w:rPr>
      </w:pPr>
    </w:p>
    <w:p w:rsidR="00B17146" w:rsidRDefault="00B17146" w:rsidP="00B17146">
      <w:pPr>
        <w:ind w:right="288"/>
        <w:rPr>
          <w:spacing w:val="2"/>
        </w:rPr>
      </w:pPr>
      <w:r>
        <w:rPr>
          <w:b/>
          <w:spacing w:val="2"/>
        </w:rPr>
        <w:tab/>
      </w:r>
      <w:r>
        <w:rPr>
          <w:spacing w:val="2"/>
        </w:rPr>
        <w:t>For this lab report, turn in the following on separate paper for each station:</w:t>
      </w:r>
    </w:p>
    <w:p w:rsidR="00B17146" w:rsidRDefault="00B17146" w:rsidP="00B17146">
      <w:pPr>
        <w:pStyle w:val="ListParagraph"/>
        <w:numPr>
          <w:ilvl w:val="0"/>
          <w:numId w:val="31"/>
        </w:numPr>
        <w:ind w:right="288"/>
        <w:rPr>
          <w:spacing w:val="2"/>
        </w:rPr>
      </w:pPr>
      <w:r>
        <w:rPr>
          <w:spacing w:val="2"/>
        </w:rPr>
        <w:t>An explanation of your prediction and the actual results.  This may be put into a table.</w:t>
      </w:r>
    </w:p>
    <w:p w:rsidR="00B17146" w:rsidRPr="00B17146" w:rsidRDefault="00B17146" w:rsidP="00B17146">
      <w:pPr>
        <w:pStyle w:val="ListParagraph"/>
        <w:ind w:left="1485" w:right="288"/>
        <w:rPr>
          <w:spacing w:val="2"/>
        </w:rPr>
      </w:pPr>
    </w:p>
    <w:p w:rsidR="00B17146" w:rsidRDefault="00B17146" w:rsidP="00B17146">
      <w:pPr>
        <w:pStyle w:val="ListParagraph"/>
        <w:numPr>
          <w:ilvl w:val="0"/>
          <w:numId w:val="31"/>
        </w:numPr>
        <w:ind w:right="288"/>
        <w:rPr>
          <w:spacing w:val="2"/>
        </w:rPr>
      </w:pPr>
      <w:r>
        <w:rPr>
          <w:spacing w:val="2"/>
        </w:rPr>
        <w:t>A drawing of what was happening at the station.  Drawings should be on the molecular level, showing gas particles.</w:t>
      </w:r>
    </w:p>
    <w:p w:rsidR="00B17146" w:rsidRPr="00B17146" w:rsidRDefault="00B17146" w:rsidP="00B17146">
      <w:pPr>
        <w:ind w:right="288"/>
        <w:rPr>
          <w:spacing w:val="2"/>
        </w:rPr>
      </w:pPr>
    </w:p>
    <w:p w:rsidR="00B17146" w:rsidRDefault="00B17146" w:rsidP="00B17146">
      <w:pPr>
        <w:pStyle w:val="ListParagraph"/>
        <w:numPr>
          <w:ilvl w:val="0"/>
          <w:numId w:val="31"/>
        </w:numPr>
        <w:ind w:right="288"/>
        <w:rPr>
          <w:spacing w:val="2"/>
        </w:rPr>
      </w:pPr>
      <w:r>
        <w:rPr>
          <w:spacing w:val="2"/>
        </w:rPr>
        <w:t xml:space="preserve">An explanation of the results of the station, and </w:t>
      </w:r>
      <w:r>
        <w:rPr>
          <w:i/>
          <w:spacing w:val="2"/>
        </w:rPr>
        <w:t xml:space="preserve">why </w:t>
      </w:r>
      <w:r>
        <w:rPr>
          <w:spacing w:val="2"/>
        </w:rPr>
        <w:t>you obtained specific results.</w:t>
      </w:r>
    </w:p>
    <w:p w:rsidR="00B17146" w:rsidRPr="00B17146" w:rsidRDefault="00B17146" w:rsidP="00B17146">
      <w:pPr>
        <w:pStyle w:val="ListParagraph"/>
        <w:rPr>
          <w:spacing w:val="2"/>
        </w:rPr>
      </w:pPr>
    </w:p>
    <w:p w:rsidR="00B17146" w:rsidRDefault="00B17146" w:rsidP="00B17146">
      <w:pPr>
        <w:pStyle w:val="ListParagraph"/>
        <w:numPr>
          <w:ilvl w:val="0"/>
          <w:numId w:val="31"/>
        </w:numPr>
        <w:ind w:right="288"/>
        <w:rPr>
          <w:spacing w:val="2"/>
        </w:rPr>
      </w:pPr>
      <w:r>
        <w:rPr>
          <w:spacing w:val="2"/>
        </w:rPr>
        <w:t>Answers to the following questions:</w:t>
      </w:r>
    </w:p>
    <w:p w:rsidR="00B17146" w:rsidRPr="00B17146" w:rsidRDefault="00B17146" w:rsidP="00B17146">
      <w:pPr>
        <w:pStyle w:val="ListParagraph"/>
        <w:rPr>
          <w:spacing w:val="2"/>
        </w:rPr>
      </w:pPr>
    </w:p>
    <w:p w:rsidR="00B17146" w:rsidRDefault="00B17146" w:rsidP="00B17146">
      <w:pPr>
        <w:pStyle w:val="ListParagraph"/>
        <w:numPr>
          <w:ilvl w:val="0"/>
          <w:numId w:val="32"/>
        </w:numPr>
        <w:ind w:right="288"/>
        <w:rPr>
          <w:spacing w:val="2"/>
        </w:rPr>
      </w:pPr>
      <w:r>
        <w:rPr>
          <w:spacing w:val="2"/>
        </w:rPr>
        <w:t>According to the kinetic theory of gases, how do gas particles move?</w:t>
      </w:r>
    </w:p>
    <w:p w:rsidR="00B17146" w:rsidRDefault="00B17146" w:rsidP="00B17146">
      <w:pPr>
        <w:pStyle w:val="ListParagraph"/>
        <w:ind w:left="2205" w:right="288"/>
        <w:rPr>
          <w:spacing w:val="2"/>
        </w:rPr>
      </w:pPr>
    </w:p>
    <w:p w:rsidR="00B17146" w:rsidRDefault="00B17146" w:rsidP="00B17146">
      <w:pPr>
        <w:pStyle w:val="ListParagraph"/>
        <w:numPr>
          <w:ilvl w:val="0"/>
          <w:numId w:val="32"/>
        </w:numPr>
        <w:ind w:right="288"/>
        <w:rPr>
          <w:spacing w:val="2"/>
        </w:rPr>
      </w:pPr>
      <w:r>
        <w:rPr>
          <w:spacing w:val="2"/>
        </w:rPr>
        <w:t>As the temperature of a gas increases, what happens to the volume?</w:t>
      </w:r>
    </w:p>
    <w:p w:rsidR="00B17146" w:rsidRDefault="00B17146" w:rsidP="00B17146">
      <w:pPr>
        <w:pStyle w:val="ListParagraph"/>
        <w:ind w:left="2205" w:right="288"/>
        <w:rPr>
          <w:spacing w:val="2"/>
        </w:rPr>
      </w:pPr>
    </w:p>
    <w:p w:rsidR="00B17146" w:rsidRDefault="00B17146" w:rsidP="00B17146">
      <w:pPr>
        <w:pStyle w:val="ListParagraph"/>
        <w:numPr>
          <w:ilvl w:val="0"/>
          <w:numId w:val="32"/>
        </w:numPr>
        <w:ind w:right="288"/>
        <w:rPr>
          <w:spacing w:val="2"/>
        </w:rPr>
      </w:pPr>
      <w:r>
        <w:rPr>
          <w:spacing w:val="2"/>
        </w:rPr>
        <w:t xml:space="preserve">Describe one station that provided evidence that there are gas particles around us creating pressure. </w:t>
      </w:r>
    </w:p>
    <w:p w:rsidR="00B17146" w:rsidRDefault="00B17146" w:rsidP="00B17146">
      <w:pPr>
        <w:pStyle w:val="ListParagraph"/>
        <w:ind w:left="2205" w:right="288"/>
        <w:rPr>
          <w:spacing w:val="2"/>
        </w:rPr>
      </w:pPr>
    </w:p>
    <w:p w:rsidR="00B17146" w:rsidRDefault="00B17146" w:rsidP="00B17146">
      <w:pPr>
        <w:pStyle w:val="ListParagraph"/>
        <w:numPr>
          <w:ilvl w:val="0"/>
          <w:numId w:val="32"/>
        </w:numPr>
        <w:ind w:right="288"/>
        <w:rPr>
          <w:spacing w:val="2"/>
        </w:rPr>
      </w:pPr>
      <w:r>
        <w:rPr>
          <w:spacing w:val="2"/>
        </w:rPr>
        <w:t>What do gas particles do that creates pressure?</w:t>
      </w:r>
    </w:p>
    <w:p w:rsidR="00B17146" w:rsidRDefault="00B17146" w:rsidP="00B17146">
      <w:pPr>
        <w:pStyle w:val="ListParagraph"/>
        <w:ind w:left="2205" w:right="288"/>
        <w:rPr>
          <w:spacing w:val="2"/>
        </w:rPr>
      </w:pPr>
    </w:p>
    <w:p w:rsidR="00B17146" w:rsidRDefault="00B17146" w:rsidP="00B17146">
      <w:pPr>
        <w:pStyle w:val="ListParagraph"/>
        <w:numPr>
          <w:ilvl w:val="0"/>
          <w:numId w:val="32"/>
        </w:numPr>
        <w:ind w:right="288"/>
        <w:rPr>
          <w:spacing w:val="2"/>
        </w:rPr>
      </w:pPr>
      <w:r>
        <w:rPr>
          <w:spacing w:val="2"/>
        </w:rPr>
        <w:t xml:space="preserve"> As the temperature of a gas increases, what happens to pressure?</w:t>
      </w:r>
    </w:p>
    <w:p w:rsidR="00B17146" w:rsidRPr="00B17146" w:rsidRDefault="00B17146" w:rsidP="00B17146">
      <w:pPr>
        <w:ind w:right="288"/>
        <w:rPr>
          <w:spacing w:val="2"/>
        </w:rPr>
      </w:pPr>
    </w:p>
    <w:p w:rsidR="00B17146" w:rsidRDefault="00B17146" w:rsidP="00B17146">
      <w:pPr>
        <w:pStyle w:val="ListParagraph"/>
        <w:numPr>
          <w:ilvl w:val="0"/>
          <w:numId w:val="32"/>
        </w:numPr>
        <w:ind w:right="288"/>
        <w:rPr>
          <w:spacing w:val="2"/>
        </w:rPr>
      </w:pPr>
      <w:r>
        <w:rPr>
          <w:spacing w:val="2"/>
        </w:rPr>
        <w:t>As the volume of a gas increases, what happens to pressure?</w:t>
      </w:r>
    </w:p>
    <w:p w:rsidR="00F762DC" w:rsidRDefault="00F762DC" w:rsidP="00F762DC">
      <w:pPr>
        <w:pStyle w:val="ListParagraph"/>
        <w:ind w:left="2205" w:right="288"/>
        <w:rPr>
          <w:spacing w:val="2"/>
        </w:rPr>
      </w:pPr>
    </w:p>
    <w:p w:rsidR="00F762DC" w:rsidRDefault="00F762DC" w:rsidP="00F762DC">
      <w:pPr>
        <w:numPr>
          <w:ilvl w:val="0"/>
          <w:numId w:val="32"/>
        </w:numPr>
        <w:ind w:right="432"/>
      </w:pPr>
      <w:r w:rsidRPr="00F31241">
        <w:t xml:space="preserve">Perform the following activity at home (or in the lunchroom at school): </w:t>
      </w:r>
    </w:p>
    <w:p w:rsidR="00F762DC" w:rsidRDefault="00F762DC" w:rsidP="00F762DC">
      <w:pPr>
        <w:numPr>
          <w:ilvl w:val="1"/>
          <w:numId w:val="32"/>
        </w:numPr>
        <w:spacing w:before="120" w:after="120"/>
        <w:ind w:right="432"/>
      </w:pPr>
      <w:r w:rsidRPr="00F31241">
        <w:t xml:space="preserve">Put one end of a straw in a glass of water. </w:t>
      </w:r>
    </w:p>
    <w:p w:rsidR="00F762DC" w:rsidRDefault="00F762DC" w:rsidP="00F762DC">
      <w:pPr>
        <w:numPr>
          <w:ilvl w:val="1"/>
          <w:numId w:val="32"/>
        </w:numPr>
        <w:spacing w:before="120" w:after="120"/>
        <w:ind w:right="432"/>
      </w:pPr>
      <w:r w:rsidRPr="00F31241">
        <w:t xml:space="preserve">Hold another straw outside the glass. </w:t>
      </w:r>
    </w:p>
    <w:p w:rsidR="00F762DC" w:rsidRDefault="00F762DC" w:rsidP="00F762DC">
      <w:pPr>
        <w:numPr>
          <w:ilvl w:val="1"/>
          <w:numId w:val="32"/>
        </w:numPr>
        <w:spacing w:before="120" w:after="120"/>
        <w:ind w:right="432"/>
      </w:pPr>
      <w:r w:rsidRPr="00F31241">
        <w:t xml:space="preserve">Place the ends of both straws in your mouth and try to drink the water through the straw in the glass. </w:t>
      </w:r>
      <w:r w:rsidRPr="0022107E">
        <w:rPr>
          <w:i/>
          <w:iCs/>
        </w:rPr>
        <w:t>See Figure 3.</w:t>
      </w:r>
      <w:r w:rsidRPr="00F31241">
        <w:t xml:space="preserve"> </w:t>
      </w:r>
    </w:p>
    <w:p w:rsidR="00F762DC" w:rsidRDefault="00F762DC" w:rsidP="00F762DC">
      <w:pPr>
        <w:numPr>
          <w:ilvl w:val="1"/>
          <w:numId w:val="32"/>
        </w:numPr>
        <w:spacing w:before="120" w:after="120"/>
        <w:ind w:right="432"/>
      </w:pPr>
      <w:r>
        <w:rPr>
          <w:noProof/>
        </w:rPr>
        <w:drawing>
          <wp:anchor distT="0" distB="0" distL="114300" distR="114300" simplePos="0" relativeHeight="251662336" behindDoc="0" locked="0" layoutInCell="1" allowOverlap="1">
            <wp:simplePos x="0" y="0"/>
            <wp:positionH relativeFrom="column">
              <wp:posOffset>4551045</wp:posOffset>
            </wp:positionH>
            <wp:positionV relativeFrom="paragraph">
              <wp:posOffset>166370</wp:posOffset>
            </wp:positionV>
            <wp:extent cx="1934210" cy="2333625"/>
            <wp:effectExtent l="19050" t="0" r="8890" b="0"/>
            <wp:wrapSquare wrapText="bothSides"/>
            <wp:docPr id="1" name="Picture 0" descr="figure 04a-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04a-03.jpg"/>
                    <pic:cNvPicPr/>
                  </pic:nvPicPr>
                  <pic:blipFill>
                    <a:blip r:embed="rId8" cstate="print"/>
                    <a:stretch>
                      <a:fillRect/>
                    </a:stretch>
                  </pic:blipFill>
                  <pic:spPr>
                    <a:xfrm>
                      <a:off x="0" y="0"/>
                      <a:ext cx="1934210" cy="2333625"/>
                    </a:xfrm>
                    <a:prstGeom prst="rect">
                      <a:avLst/>
                    </a:prstGeom>
                  </pic:spPr>
                </pic:pic>
              </a:graphicData>
            </a:graphic>
          </wp:anchor>
        </w:drawing>
      </w:r>
      <w:r w:rsidRPr="00F31241">
        <w:t>Describe what happens.</w:t>
      </w:r>
    </w:p>
    <w:p w:rsidR="00F762DC" w:rsidRPr="00F31241" w:rsidRDefault="00F762DC" w:rsidP="00F762DC">
      <w:pPr>
        <w:numPr>
          <w:ilvl w:val="1"/>
          <w:numId w:val="32"/>
        </w:numPr>
        <w:spacing w:before="120" w:after="120"/>
        <w:ind w:right="432"/>
      </w:pPr>
      <w:r w:rsidRPr="00F31241">
        <w:t>Based on your observations, what makes it possible to drink liquid through a straw?</w:t>
      </w:r>
    </w:p>
    <w:p w:rsidR="00F762DC" w:rsidRPr="00B17146" w:rsidRDefault="00F762DC" w:rsidP="00F762DC">
      <w:pPr>
        <w:pStyle w:val="ListParagraph"/>
        <w:ind w:left="2205" w:right="288"/>
        <w:rPr>
          <w:spacing w:val="2"/>
        </w:rPr>
      </w:pPr>
    </w:p>
    <w:p w:rsidR="00B17146" w:rsidRDefault="00B17146" w:rsidP="00B17146">
      <w:pPr>
        <w:rPr>
          <w:spacing w:val="2"/>
        </w:rPr>
      </w:pPr>
      <w:r>
        <w:rPr>
          <w:spacing w:val="2"/>
        </w:rPr>
        <w:br w:type="page"/>
      </w:r>
    </w:p>
    <w:p w:rsidR="00F31241" w:rsidRPr="00F31241" w:rsidRDefault="00F31241" w:rsidP="00F31241">
      <w:pPr>
        <w:rPr>
          <w:b/>
          <w:bCs/>
          <w:i/>
          <w:iCs/>
          <w:spacing w:val="6"/>
        </w:rPr>
      </w:pPr>
      <w:r w:rsidRPr="00F31241">
        <w:rPr>
          <w:b/>
          <w:bCs/>
          <w:i/>
          <w:iCs/>
          <w:spacing w:val="6"/>
        </w:rPr>
        <w:lastRenderedPageBreak/>
        <w:t>Station 1</w:t>
      </w:r>
      <w:r w:rsidR="00AC4EE5">
        <w:rPr>
          <w:b/>
          <w:bCs/>
          <w:i/>
          <w:iCs/>
          <w:spacing w:val="6"/>
        </w:rPr>
        <w:t xml:space="preserve"> – Part </w:t>
      </w:r>
      <w:r w:rsidR="005D4DEB">
        <w:rPr>
          <w:b/>
          <w:bCs/>
          <w:i/>
          <w:iCs/>
          <w:spacing w:val="6"/>
        </w:rPr>
        <w:t>A</w:t>
      </w:r>
    </w:p>
    <w:p w:rsidR="00F31241" w:rsidRPr="00F31241" w:rsidRDefault="00F31241" w:rsidP="00DA4F06">
      <w:pPr>
        <w:numPr>
          <w:ilvl w:val="0"/>
          <w:numId w:val="3"/>
        </w:numPr>
        <w:spacing w:before="120"/>
        <w:rPr>
          <w:spacing w:val="2"/>
        </w:rPr>
      </w:pPr>
      <w:r w:rsidRPr="00F31241">
        <w:rPr>
          <w:spacing w:val="2"/>
        </w:rPr>
        <w:t>Inflate a balloon and tie the end.</w:t>
      </w:r>
    </w:p>
    <w:p w:rsidR="00F31241" w:rsidRPr="00F31241" w:rsidRDefault="00F31241" w:rsidP="00DA4F06">
      <w:pPr>
        <w:numPr>
          <w:ilvl w:val="0"/>
          <w:numId w:val="3"/>
        </w:numPr>
        <w:spacing w:before="120"/>
        <w:rPr>
          <w:spacing w:val="2"/>
        </w:rPr>
      </w:pPr>
      <w:r w:rsidRPr="00F31241">
        <w:rPr>
          <w:spacing w:val="2"/>
        </w:rPr>
        <w:t>Place the inflated balloon on a balance, using a piece of tape to hold it in place.</w:t>
      </w:r>
    </w:p>
    <w:p w:rsidR="00F31241" w:rsidRPr="00F31241" w:rsidRDefault="00F31241" w:rsidP="00DA4F06">
      <w:pPr>
        <w:numPr>
          <w:ilvl w:val="0"/>
          <w:numId w:val="3"/>
        </w:numPr>
        <w:spacing w:before="120"/>
        <w:rPr>
          <w:spacing w:val="2"/>
        </w:rPr>
      </w:pPr>
      <w:r w:rsidRPr="00F31241">
        <w:rPr>
          <w:spacing w:val="2"/>
        </w:rPr>
        <w:t>Record the mass.</w:t>
      </w:r>
    </w:p>
    <w:p w:rsidR="0084075B" w:rsidRDefault="00F31241" w:rsidP="00DA4F06">
      <w:pPr>
        <w:numPr>
          <w:ilvl w:val="0"/>
          <w:numId w:val="3"/>
        </w:numPr>
        <w:spacing w:before="120" w:line="264" w:lineRule="atLeast"/>
        <w:rPr>
          <w:spacing w:val="2"/>
        </w:rPr>
      </w:pPr>
      <w:r w:rsidRPr="00F31241">
        <w:rPr>
          <w:spacing w:val="2"/>
        </w:rPr>
        <w:t>Remove the balloon from the balance. Use a pin to gently puncture the balloon near the neck and release most</w:t>
      </w:r>
      <w:r w:rsidR="0084075B">
        <w:rPr>
          <w:spacing w:val="2"/>
        </w:rPr>
        <w:t xml:space="preserve"> of the gas contained in it.</w:t>
      </w:r>
    </w:p>
    <w:p w:rsidR="00F31241" w:rsidRDefault="00F31241" w:rsidP="00DA4F06">
      <w:pPr>
        <w:numPr>
          <w:ilvl w:val="0"/>
          <w:numId w:val="3"/>
        </w:numPr>
        <w:spacing w:before="120" w:line="264" w:lineRule="atLeast"/>
        <w:rPr>
          <w:spacing w:val="2"/>
        </w:rPr>
      </w:pPr>
      <w:r w:rsidRPr="00F31241">
        <w:rPr>
          <w:spacing w:val="2"/>
        </w:rPr>
        <w:t xml:space="preserve">Place the deflated balloon an a balance (with the tape still attached) and record </w:t>
      </w:r>
      <w:proofErr w:type="gramStart"/>
      <w:r w:rsidRPr="00F31241">
        <w:rPr>
          <w:spacing w:val="2"/>
        </w:rPr>
        <w:t>its</w:t>
      </w:r>
      <w:proofErr w:type="gramEnd"/>
      <w:r w:rsidRPr="00F31241">
        <w:rPr>
          <w:spacing w:val="2"/>
        </w:rPr>
        <w:t xml:space="preserve"> mass.</w:t>
      </w:r>
      <w:r w:rsidR="00AC4EE5">
        <w:rPr>
          <w:spacing w:val="2"/>
        </w:rPr>
        <w:br/>
      </w:r>
    </w:p>
    <w:p w:rsidR="00AC4EE5" w:rsidRPr="00F31241" w:rsidRDefault="00AC4EE5" w:rsidP="00AC4EE5">
      <w:pPr>
        <w:spacing w:after="120"/>
        <w:rPr>
          <w:b/>
          <w:bCs/>
          <w:i/>
          <w:iCs/>
          <w:spacing w:val="6"/>
        </w:rPr>
      </w:pPr>
      <w:r w:rsidRPr="00F31241">
        <w:rPr>
          <w:b/>
          <w:bCs/>
          <w:i/>
          <w:iCs/>
          <w:spacing w:val="6"/>
        </w:rPr>
        <w:t xml:space="preserve">Station </w:t>
      </w:r>
      <w:r>
        <w:rPr>
          <w:b/>
          <w:bCs/>
          <w:i/>
          <w:iCs/>
          <w:spacing w:val="6"/>
        </w:rPr>
        <w:t xml:space="preserve">1 – Part </w:t>
      </w:r>
      <w:r w:rsidR="005D4DEB">
        <w:rPr>
          <w:b/>
          <w:bCs/>
          <w:i/>
          <w:iCs/>
          <w:spacing w:val="6"/>
        </w:rPr>
        <w:t>B</w:t>
      </w:r>
    </w:p>
    <w:p w:rsidR="00AC4EE5" w:rsidRPr="00F31241" w:rsidRDefault="00AC4EE5" w:rsidP="00AC4EE5">
      <w:pPr>
        <w:numPr>
          <w:ilvl w:val="0"/>
          <w:numId w:val="13"/>
        </w:numPr>
        <w:tabs>
          <w:tab w:val="clear" w:pos="792"/>
        </w:tabs>
        <w:spacing w:after="120"/>
        <w:rPr>
          <w:spacing w:val="2"/>
        </w:rPr>
      </w:pPr>
      <w:r w:rsidRPr="00F31241">
        <w:rPr>
          <w:spacing w:val="2"/>
        </w:rPr>
        <w:t>Locate the plastic bottle with a small hole in its side.</w:t>
      </w:r>
    </w:p>
    <w:p w:rsidR="00AC4EE5" w:rsidRDefault="00AC4EE5" w:rsidP="00AC4EE5">
      <w:pPr>
        <w:numPr>
          <w:ilvl w:val="0"/>
          <w:numId w:val="13"/>
        </w:numPr>
        <w:tabs>
          <w:tab w:val="left" w:pos="720"/>
        </w:tabs>
        <w:spacing w:after="120" w:line="324" w:lineRule="atLeast"/>
        <w:ind w:right="864"/>
        <w:rPr>
          <w:spacing w:val="2"/>
        </w:rPr>
      </w:pPr>
      <w:r w:rsidRPr="00F31241">
        <w:rPr>
          <w:spacing w:val="2"/>
        </w:rPr>
        <w:t xml:space="preserve">Cover the hole in the side of the bottle with your finger. </w:t>
      </w:r>
    </w:p>
    <w:p w:rsidR="00AC4EE5" w:rsidRDefault="00AC4EE5" w:rsidP="00AC4EE5">
      <w:pPr>
        <w:numPr>
          <w:ilvl w:val="0"/>
          <w:numId w:val="13"/>
        </w:numPr>
        <w:tabs>
          <w:tab w:val="left" w:pos="720"/>
        </w:tabs>
        <w:spacing w:after="120" w:line="324" w:lineRule="atLeast"/>
        <w:ind w:right="864"/>
        <w:rPr>
          <w:spacing w:val="2"/>
        </w:rPr>
      </w:pPr>
      <w:r w:rsidRPr="00F31241">
        <w:rPr>
          <w:spacing w:val="2"/>
        </w:rPr>
        <w:t>Fill the bottle with water.</w:t>
      </w:r>
    </w:p>
    <w:p w:rsidR="00AC4EE5" w:rsidRPr="00F31241" w:rsidRDefault="00AC4EE5" w:rsidP="00AC4EE5">
      <w:pPr>
        <w:numPr>
          <w:ilvl w:val="0"/>
          <w:numId w:val="13"/>
        </w:numPr>
        <w:tabs>
          <w:tab w:val="left" w:pos="720"/>
        </w:tabs>
        <w:spacing w:after="120" w:line="324" w:lineRule="atLeast"/>
        <w:ind w:right="864"/>
        <w:rPr>
          <w:spacing w:val="2"/>
        </w:rPr>
      </w:pPr>
      <w:r w:rsidRPr="00F31241">
        <w:rPr>
          <w:spacing w:val="2"/>
        </w:rPr>
        <w:t>Replace the cap tightly.</w:t>
      </w:r>
    </w:p>
    <w:p w:rsidR="00AC4EE5" w:rsidRDefault="00AC4EE5" w:rsidP="00AC4EE5">
      <w:pPr>
        <w:numPr>
          <w:ilvl w:val="0"/>
          <w:numId w:val="13"/>
        </w:numPr>
        <w:tabs>
          <w:tab w:val="left" w:pos="720"/>
        </w:tabs>
        <w:spacing w:after="120" w:line="324" w:lineRule="atLeast"/>
        <w:rPr>
          <w:spacing w:val="2"/>
        </w:rPr>
      </w:pPr>
      <w:r w:rsidRPr="00F31241">
        <w:rPr>
          <w:spacing w:val="2"/>
        </w:rPr>
        <w:t xml:space="preserve">Holding the bottle over a sink, remove your finger from the hole. </w:t>
      </w:r>
    </w:p>
    <w:p w:rsidR="00AC4EE5" w:rsidRPr="00F31241" w:rsidRDefault="00AC4EE5" w:rsidP="00AC4EE5">
      <w:pPr>
        <w:numPr>
          <w:ilvl w:val="0"/>
          <w:numId w:val="13"/>
        </w:numPr>
        <w:tabs>
          <w:tab w:val="left" w:pos="720"/>
        </w:tabs>
        <w:spacing w:after="120" w:line="324" w:lineRule="atLeast"/>
        <w:rPr>
          <w:spacing w:val="2"/>
        </w:rPr>
      </w:pPr>
      <w:r w:rsidRPr="00F31241">
        <w:rPr>
          <w:spacing w:val="2"/>
        </w:rPr>
        <w:t>Still hol</w:t>
      </w:r>
      <w:r>
        <w:rPr>
          <w:spacing w:val="2"/>
        </w:rPr>
        <w:t>ding the bottle over a sink, rem</w:t>
      </w:r>
      <w:r w:rsidRPr="00F31241">
        <w:rPr>
          <w:spacing w:val="2"/>
        </w:rPr>
        <w:t>ove the cap.</w:t>
      </w:r>
    </w:p>
    <w:p w:rsidR="00AC4EE5" w:rsidRPr="00F31241" w:rsidRDefault="00AC4EE5" w:rsidP="00AC4EE5">
      <w:pPr>
        <w:spacing w:before="120" w:line="264" w:lineRule="atLeast"/>
        <w:rPr>
          <w:spacing w:val="2"/>
        </w:rPr>
      </w:pPr>
    </w:p>
    <w:p w:rsidR="00DA4F06" w:rsidRDefault="00DA4F06" w:rsidP="00F31241">
      <w:pPr>
        <w:rPr>
          <w:b/>
          <w:bCs/>
          <w:i/>
          <w:iCs/>
          <w:spacing w:val="6"/>
        </w:rPr>
      </w:pPr>
    </w:p>
    <w:p w:rsidR="00F31241" w:rsidRPr="00F31241" w:rsidRDefault="00F31241" w:rsidP="00DA4F06">
      <w:pPr>
        <w:spacing w:after="120"/>
        <w:rPr>
          <w:b/>
          <w:bCs/>
          <w:i/>
          <w:iCs/>
          <w:spacing w:val="6"/>
        </w:rPr>
      </w:pPr>
      <w:r w:rsidRPr="00F31241">
        <w:rPr>
          <w:b/>
          <w:bCs/>
          <w:i/>
          <w:iCs/>
          <w:spacing w:val="6"/>
        </w:rPr>
        <w:t>Station 2</w:t>
      </w:r>
      <w:r w:rsidR="00AC4EE5">
        <w:rPr>
          <w:b/>
          <w:bCs/>
          <w:i/>
          <w:iCs/>
          <w:spacing w:val="6"/>
        </w:rPr>
        <w:t xml:space="preserve"> – Part </w:t>
      </w:r>
      <w:r w:rsidR="005D4DEB">
        <w:rPr>
          <w:b/>
          <w:bCs/>
          <w:i/>
          <w:iCs/>
          <w:spacing w:val="6"/>
        </w:rPr>
        <w:t>A</w:t>
      </w:r>
    </w:p>
    <w:p w:rsidR="00F31241" w:rsidRPr="00F31241" w:rsidRDefault="00F31241" w:rsidP="00DA4F06">
      <w:pPr>
        <w:numPr>
          <w:ilvl w:val="0"/>
          <w:numId w:val="5"/>
        </w:numPr>
        <w:spacing w:before="120"/>
        <w:rPr>
          <w:spacing w:val="2"/>
        </w:rPr>
      </w:pPr>
      <w:r w:rsidRPr="00F31241">
        <w:rPr>
          <w:spacing w:val="2"/>
        </w:rPr>
        <w:t xml:space="preserve">With its open end facing downward, lower an empty </w:t>
      </w:r>
      <w:r w:rsidR="00017FF6">
        <w:rPr>
          <w:spacing w:val="2"/>
        </w:rPr>
        <w:t>beaker</w:t>
      </w:r>
      <w:r w:rsidRPr="00F31241">
        <w:rPr>
          <w:spacing w:val="2"/>
        </w:rPr>
        <w:t xml:space="preserve"> into a larger container of water.</w:t>
      </w:r>
    </w:p>
    <w:p w:rsidR="00F31241" w:rsidRPr="00F31241" w:rsidRDefault="00F31241" w:rsidP="00DA4F06">
      <w:pPr>
        <w:numPr>
          <w:ilvl w:val="0"/>
          <w:numId w:val="5"/>
        </w:numPr>
        <w:spacing w:before="120"/>
        <w:rPr>
          <w:spacing w:val="2"/>
        </w:rPr>
      </w:pPr>
      <w:r w:rsidRPr="00F31241">
        <w:rPr>
          <w:spacing w:val="2"/>
        </w:rPr>
        <w:t>With the open end still under water, slowly tilt the glass.</w:t>
      </w:r>
    </w:p>
    <w:p w:rsidR="00DA4F06" w:rsidRDefault="00DA4F06" w:rsidP="00F31241">
      <w:pPr>
        <w:rPr>
          <w:b/>
          <w:bCs/>
          <w:i/>
          <w:iCs/>
          <w:spacing w:val="6"/>
        </w:rPr>
      </w:pPr>
    </w:p>
    <w:p w:rsidR="00DA4F06" w:rsidRPr="00F31241" w:rsidRDefault="00DA4F06" w:rsidP="00DA4F06">
      <w:pPr>
        <w:tabs>
          <w:tab w:val="left" w:pos="288"/>
        </w:tabs>
        <w:spacing w:before="72" w:line="324" w:lineRule="atLeast"/>
        <w:ind w:left="360" w:right="2160"/>
        <w:rPr>
          <w:spacing w:val="2"/>
        </w:rPr>
      </w:pPr>
    </w:p>
    <w:p w:rsidR="00F31241" w:rsidRPr="00F31241" w:rsidRDefault="00F31241" w:rsidP="00DA4F06">
      <w:pPr>
        <w:spacing w:after="120"/>
        <w:rPr>
          <w:b/>
          <w:bCs/>
          <w:i/>
          <w:iCs/>
          <w:spacing w:val="6"/>
        </w:rPr>
      </w:pPr>
      <w:r w:rsidRPr="00F31241">
        <w:rPr>
          <w:b/>
          <w:bCs/>
          <w:i/>
          <w:iCs/>
          <w:spacing w:val="6"/>
        </w:rPr>
        <w:t xml:space="preserve">Station </w:t>
      </w:r>
      <w:r w:rsidR="00AC4EE5">
        <w:rPr>
          <w:b/>
          <w:bCs/>
          <w:i/>
          <w:iCs/>
          <w:spacing w:val="6"/>
        </w:rPr>
        <w:t xml:space="preserve">2 – Part </w:t>
      </w:r>
      <w:r w:rsidR="005D4DEB">
        <w:rPr>
          <w:b/>
          <w:bCs/>
          <w:i/>
          <w:iCs/>
          <w:spacing w:val="6"/>
        </w:rPr>
        <w:t>B</w:t>
      </w:r>
    </w:p>
    <w:p w:rsidR="00F31241" w:rsidRPr="00F31241" w:rsidRDefault="00F31241" w:rsidP="00DA4F06">
      <w:pPr>
        <w:numPr>
          <w:ilvl w:val="0"/>
          <w:numId w:val="11"/>
        </w:numPr>
        <w:spacing w:after="120"/>
        <w:rPr>
          <w:spacing w:val="2"/>
        </w:rPr>
      </w:pPr>
      <w:r w:rsidRPr="00F31241">
        <w:rPr>
          <w:spacing w:val="2"/>
        </w:rPr>
        <w:t xml:space="preserve">Fill a </w:t>
      </w:r>
      <w:r w:rsidR="00EB363B">
        <w:rPr>
          <w:spacing w:val="2"/>
        </w:rPr>
        <w:t xml:space="preserve">100 </w:t>
      </w:r>
      <w:proofErr w:type="spellStart"/>
      <w:r w:rsidR="00EB363B">
        <w:rPr>
          <w:spacing w:val="2"/>
        </w:rPr>
        <w:t>mL</w:t>
      </w:r>
      <w:proofErr w:type="spellEnd"/>
      <w:r w:rsidR="00EB363B">
        <w:rPr>
          <w:spacing w:val="2"/>
        </w:rPr>
        <w:t xml:space="preserve"> graduated cylinder</w:t>
      </w:r>
      <w:r w:rsidRPr="00F31241">
        <w:rPr>
          <w:spacing w:val="2"/>
        </w:rPr>
        <w:t xml:space="preserve"> to the rim with water.</w:t>
      </w:r>
    </w:p>
    <w:p w:rsidR="00F31241" w:rsidRPr="00F31241" w:rsidRDefault="00F31241" w:rsidP="00DA4F06">
      <w:pPr>
        <w:numPr>
          <w:ilvl w:val="0"/>
          <w:numId w:val="11"/>
        </w:numPr>
        <w:spacing w:after="120"/>
        <w:rPr>
          <w:spacing w:val="2"/>
        </w:rPr>
      </w:pPr>
      <w:r w:rsidRPr="00F31241">
        <w:rPr>
          <w:spacing w:val="2"/>
        </w:rPr>
        <w:t xml:space="preserve">Cover the </w:t>
      </w:r>
      <w:r w:rsidR="00EB363B">
        <w:rPr>
          <w:spacing w:val="2"/>
        </w:rPr>
        <w:t>graduated cylinder</w:t>
      </w:r>
      <w:r w:rsidR="00EB363B" w:rsidRPr="00F31241">
        <w:rPr>
          <w:spacing w:val="2"/>
        </w:rPr>
        <w:t xml:space="preserve"> </w:t>
      </w:r>
      <w:r w:rsidRPr="00F31241">
        <w:rPr>
          <w:spacing w:val="2"/>
        </w:rPr>
        <w:t>rim with a piece of plastic.</w:t>
      </w:r>
    </w:p>
    <w:p w:rsidR="00F31241" w:rsidRPr="00F31241" w:rsidRDefault="00F31241" w:rsidP="00DA4F06">
      <w:pPr>
        <w:numPr>
          <w:ilvl w:val="0"/>
          <w:numId w:val="11"/>
        </w:numPr>
        <w:spacing w:after="120"/>
        <w:rPr>
          <w:spacing w:val="2"/>
        </w:rPr>
      </w:pPr>
      <w:r w:rsidRPr="00F31241">
        <w:rPr>
          <w:spacing w:val="2"/>
        </w:rPr>
        <w:t xml:space="preserve">Press on the plastic to make a tight seal with the mouth of the </w:t>
      </w:r>
      <w:r w:rsidR="00EB363B">
        <w:rPr>
          <w:spacing w:val="2"/>
        </w:rPr>
        <w:t>cylinder</w:t>
      </w:r>
      <w:r w:rsidRPr="00F31241">
        <w:rPr>
          <w:spacing w:val="2"/>
        </w:rPr>
        <w:t>.</w:t>
      </w:r>
    </w:p>
    <w:p w:rsidR="00F31241" w:rsidRPr="00F31241" w:rsidRDefault="00F31241" w:rsidP="00DA4F06">
      <w:pPr>
        <w:numPr>
          <w:ilvl w:val="0"/>
          <w:numId w:val="11"/>
        </w:numPr>
        <w:spacing w:after="120"/>
        <w:rPr>
          <w:spacing w:val="2"/>
        </w:rPr>
      </w:pPr>
      <w:r w:rsidRPr="00F31241">
        <w:rPr>
          <w:spacing w:val="2"/>
        </w:rPr>
        <w:t xml:space="preserve">While continuing to press the plastic to the </w:t>
      </w:r>
      <w:r w:rsidR="00EB363B">
        <w:rPr>
          <w:spacing w:val="2"/>
        </w:rPr>
        <w:t>graduated cylinder</w:t>
      </w:r>
      <w:r w:rsidRPr="00F31241">
        <w:rPr>
          <w:spacing w:val="2"/>
        </w:rPr>
        <w:t xml:space="preserve">, invert the </w:t>
      </w:r>
      <w:r w:rsidR="00EB363B">
        <w:rPr>
          <w:spacing w:val="2"/>
        </w:rPr>
        <w:t>graduated cylinder</w:t>
      </w:r>
      <w:r w:rsidR="00EB363B" w:rsidRPr="00F31241">
        <w:rPr>
          <w:spacing w:val="2"/>
        </w:rPr>
        <w:t xml:space="preserve"> </w:t>
      </w:r>
      <w:r w:rsidRPr="00F31241">
        <w:rPr>
          <w:spacing w:val="2"/>
        </w:rPr>
        <w:t>above a sink or a pan.</w:t>
      </w:r>
    </w:p>
    <w:p w:rsidR="00F31241" w:rsidRPr="00F31241" w:rsidRDefault="00F31241" w:rsidP="00DA4F06">
      <w:pPr>
        <w:numPr>
          <w:ilvl w:val="0"/>
          <w:numId w:val="11"/>
        </w:numPr>
        <w:spacing w:after="120"/>
        <w:ind w:right="288"/>
        <w:rPr>
          <w:spacing w:val="2"/>
        </w:rPr>
      </w:pPr>
      <w:r w:rsidRPr="00F31241">
        <w:rPr>
          <w:spacing w:val="2"/>
        </w:rPr>
        <w:t>Without causing any jarring, gently remove your fingers from the piece of plastic.</w:t>
      </w:r>
    </w:p>
    <w:p w:rsidR="00F31241" w:rsidRDefault="00F31241" w:rsidP="0022107E">
      <w:pPr>
        <w:numPr>
          <w:ilvl w:val="0"/>
          <w:numId w:val="11"/>
        </w:numPr>
        <w:spacing w:after="120"/>
        <w:rPr>
          <w:spacing w:val="2"/>
        </w:rPr>
      </w:pPr>
      <w:r w:rsidRPr="00F31241">
        <w:rPr>
          <w:spacing w:val="2"/>
        </w:rPr>
        <w:t xml:space="preserve">Repeat the process with the </w:t>
      </w:r>
      <w:r w:rsidR="00EB363B">
        <w:rPr>
          <w:spacing w:val="2"/>
        </w:rPr>
        <w:t>graduated cylinder</w:t>
      </w:r>
      <w:r w:rsidR="00EB363B" w:rsidRPr="00F31241">
        <w:rPr>
          <w:spacing w:val="2"/>
        </w:rPr>
        <w:t xml:space="preserve"> </w:t>
      </w:r>
      <w:r w:rsidRPr="0022107E">
        <w:rPr>
          <w:i/>
          <w:iCs/>
          <w:spacing w:val="2"/>
        </w:rPr>
        <w:t>half-full</w:t>
      </w:r>
      <w:r w:rsidRPr="00F31241">
        <w:rPr>
          <w:spacing w:val="2"/>
        </w:rPr>
        <w:t xml:space="preserve"> </w:t>
      </w:r>
      <w:r w:rsidR="0022107E">
        <w:rPr>
          <w:spacing w:val="2"/>
        </w:rPr>
        <w:t>with</w:t>
      </w:r>
      <w:r w:rsidRPr="00F31241">
        <w:rPr>
          <w:spacing w:val="2"/>
        </w:rPr>
        <w:t xml:space="preserve"> water.</w:t>
      </w:r>
    </w:p>
    <w:p w:rsidR="00DA4F06" w:rsidRPr="00DA4F06" w:rsidRDefault="00DA4F06" w:rsidP="00DA4F06">
      <w:pPr>
        <w:spacing w:before="72"/>
        <w:ind w:left="360"/>
        <w:rPr>
          <w:spacing w:val="2"/>
        </w:rPr>
      </w:pPr>
    </w:p>
    <w:p w:rsidR="00F31241" w:rsidRPr="00F31241" w:rsidRDefault="00F31241" w:rsidP="00DA4F06">
      <w:pPr>
        <w:spacing w:after="120"/>
        <w:rPr>
          <w:b/>
          <w:bCs/>
          <w:i/>
          <w:iCs/>
          <w:spacing w:val="6"/>
        </w:rPr>
      </w:pPr>
      <w:r w:rsidRPr="00F31241">
        <w:rPr>
          <w:b/>
          <w:bCs/>
          <w:i/>
          <w:iCs/>
          <w:spacing w:val="6"/>
        </w:rPr>
        <w:t xml:space="preserve">Station </w:t>
      </w:r>
      <w:r w:rsidR="005D4DEB">
        <w:rPr>
          <w:b/>
          <w:bCs/>
          <w:i/>
          <w:iCs/>
          <w:spacing w:val="6"/>
        </w:rPr>
        <w:t>3</w:t>
      </w:r>
    </w:p>
    <w:p w:rsidR="00F31241" w:rsidRPr="00F31241" w:rsidRDefault="00F31241" w:rsidP="00DA4F06">
      <w:pPr>
        <w:numPr>
          <w:ilvl w:val="0"/>
          <w:numId w:val="15"/>
        </w:numPr>
        <w:spacing w:after="120" w:line="276" w:lineRule="atLeast"/>
        <w:ind w:right="288"/>
      </w:pPr>
      <w:r w:rsidRPr="00F31241">
        <w:t xml:space="preserve">Place about 10 </w:t>
      </w:r>
      <w:proofErr w:type="spellStart"/>
      <w:r w:rsidRPr="00F31241">
        <w:t>mL</w:t>
      </w:r>
      <w:proofErr w:type="spellEnd"/>
      <w:r w:rsidRPr="00F31241">
        <w:t xml:space="preserve"> of water in a clean, empty aluminum </w:t>
      </w:r>
      <w:r w:rsidR="00B436B9">
        <w:t>soda</w:t>
      </w:r>
      <w:r w:rsidRPr="00F31241">
        <w:t xml:space="preserve"> can.</w:t>
      </w:r>
    </w:p>
    <w:p w:rsidR="00F31241" w:rsidRPr="00F31241" w:rsidRDefault="00F31241" w:rsidP="00DA4F06">
      <w:pPr>
        <w:numPr>
          <w:ilvl w:val="0"/>
          <w:numId w:val="15"/>
        </w:numPr>
        <w:spacing w:after="120"/>
      </w:pPr>
      <w:r w:rsidRPr="00F31241">
        <w:t xml:space="preserve">Place the can on a </w:t>
      </w:r>
      <w:r w:rsidR="005D4DEB">
        <w:t>Bunsen burner</w:t>
      </w:r>
      <w:r w:rsidRPr="00F31241">
        <w:t>, and bring the water to a rapid boil.</w:t>
      </w:r>
    </w:p>
    <w:p w:rsidR="00F31241" w:rsidRPr="00F31241" w:rsidRDefault="00B436B9" w:rsidP="00DA4F06">
      <w:pPr>
        <w:numPr>
          <w:ilvl w:val="0"/>
          <w:numId w:val="15"/>
        </w:numPr>
        <w:spacing w:after="120" w:line="276" w:lineRule="atLeast"/>
      </w:pPr>
      <w:r>
        <w:t xml:space="preserve">Using beaker </w:t>
      </w:r>
      <w:proofErr w:type="gramStart"/>
      <w:r>
        <w:t>tongs,</w:t>
      </w:r>
      <w:proofErr w:type="gramEnd"/>
      <w:r>
        <w:t xml:space="preserve"> quickly remove the can</w:t>
      </w:r>
      <w:r w:rsidR="00F31241" w:rsidRPr="00F31241">
        <w:t xml:space="preserve"> from the </w:t>
      </w:r>
      <w:r w:rsidR="005D4DEB">
        <w:t>burner</w:t>
      </w:r>
      <w:r w:rsidR="00F31241" w:rsidRPr="00F31241">
        <w:t xml:space="preserve"> and immediately invert it into a container of ice-cold water. </w:t>
      </w:r>
    </w:p>
    <w:p w:rsidR="008B0ABD" w:rsidRDefault="008B0ABD" w:rsidP="00DA4F06">
      <w:pPr>
        <w:spacing w:after="120"/>
        <w:rPr>
          <w:b/>
          <w:bCs/>
          <w:i/>
          <w:iCs/>
          <w:spacing w:val="6"/>
        </w:rPr>
      </w:pPr>
    </w:p>
    <w:p w:rsidR="008B0ABD" w:rsidRDefault="008B0ABD" w:rsidP="00DA4F06">
      <w:pPr>
        <w:spacing w:after="120"/>
        <w:rPr>
          <w:b/>
          <w:bCs/>
          <w:i/>
          <w:iCs/>
          <w:spacing w:val="6"/>
        </w:rPr>
      </w:pPr>
    </w:p>
    <w:p w:rsidR="00F31241" w:rsidRPr="00F31241" w:rsidRDefault="00F31241" w:rsidP="00DA4F06">
      <w:pPr>
        <w:spacing w:after="120"/>
        <w:rPr>
          <w:b/>
          <w:bCs/>
          <w:i/>
          <w:iCs/>
          <w:spacing w:val="6"/>
        </w:rPr>
      </w:pPr>
      <w:r w:rsidRPr="00F31241">
        <w:rPr>
          <w:b/>
          <w:bCs/>
          <w:i/>
          <w:iCs/>
          <w:spacing w:val="6"/>
        </w:rPr>
        <w:lastRenderedPageBreak/>
        <w:t xml:space="preserve">Station </w:t>
      </w:r>
      <w:r w:rsidR="005D4DEB">
        <w:rPr>
          <w:b/>
          <w:bCs/>
          <w:i/>
          <w:iCs/>
          <w:spacing w:val="6"/>
        </w:rPr>
        <w:t>4</w:t>
      </w:r>
    </w:p>
    <w:p w:rsidR="00F461EE" w:rsidRPr="00F461EE" w:rsidRDefault="00F461EE" w:rsidP="00F461EE">
      <w:pPr>
        <w:numPr>
          <w:ilvl w:val="0"/>
          <w:numId w:val="27"/>
        </w:numPr>
        <w:spacing w:line="360" w:lineRule="auto"/>
      </w:pPr>
      <w:r w:rsidRPr="00F461EE">
        <w:t xml:space="preserve">Place 10ml of tap water in a 250ml Erlenmeyer flask. </w:t>
      </w:r>
    </w:p>
    <w:p w:rsidR="00F461EE" w:rsidRPr="00F461EE" w:rsidRDefault="00F461EE" w:rsidP="00F461EE">
      <w:pPr>
        <w:numPr>
          <w:ilvl w:val="0"/>
          <w:numId w:val="27"/>
        </w:numPr>
        <w:spacing w:line="360" w:lineRule="auto"/>
      </w:pPr>
      <w:r w:rsidRPr="00F461EE">
        <w:t>Heat the flask using a hot plate.</w:t>
      </w:r>
    </w:p>
    <w:p w:rsidR="00F461EE" w:rsidRPr="00F461EE" w:rsidRDefault="00F461EE" w:rsidP="00F461EE">
      <w:pPr>
        <w:numPr>
          <w:ilvl w:val="0"/>
          <w:numId w:val="27"/>
        </w:numPr>
        <w:spacing w:line="360" w:lineRule="auto"/>
      </w:pPr>
      <w:r w:rsidRPr="00F461EE">
        <w:t>When the water is almost boiling, remove the flask from the hot plate using hot pads.</w:t>
      </w:r>
    </w:p>
    <w:p w:rsidR="00F461EE" w:rsidRPr="00F461EE" w:rsidRDefault="00F461EE" w:rsidP="00F461EE">
      <w:pPr>
        <w:numPr>
          <w:ilvl w:val="0"/>
          <w:numId w:val="27"/>
        </w:numPr>
        <w:spacing w:line="360" w:lineRule="auto"/>
      </w:pPr>
      <w:r w:rsidRPr="00F461EE">
        <w:t xml:space="preserve">Tightly secure a balloon over the opening of the flask. </w:t>
      </w:r>
    </w:p>
    <w:p w:rsidR="00F461EE" w:rsidRDefault="00F461EE" w:rsidP="00F461EE">
      <w:pPr>
        <w:numPr>
          <w:ilvl w:val="0"/>
          <w:numId w:val="27"/>
        </w:numPr>
        <w:spacing w:line="360" w:lineRule="auto"/>
      </w:pPr>
      <w:r w:rsidRPr="00F461EE">
        <w:t>Allow the flask to cool.</w:t>
      </w:r>
    </w:p>
    <w:p w:rsidR="00815CAB" w:rsidRPr="00F461EE" w:rsidRDefault="00815CAB" w:rsidP="00815CAB">
      <w:pPr>
        <w:spacing w:line="360" w:lineRule="auto"/>
        <w:ind w:left="720"/>
      </w:pPr>
    </w:p>
    <w:p w:rsidR="00DA4F06" w:rsidRPr="00F461EE" w:rsidRDefault="00F461EE" w:rsidP="00266340">
      <w:pPr>
        <w:spacing w:after="120"/>
        <w:rPr>
          <w:b/>
          <w:i/>
        </w:rPr>
      </w:pPr>
      <w:r w:rsidRPr="00F461EE">
        <w:rPr>
          <w:b/>
          <w:i/>
        </w:rPr>
        <w:t>Station 5</w:t>
      </w:r>
    </w:p>
    <w:p w:rsidR="00F461EE" w:rsidRPr="00F461EE" w:rsidRDefault="00F461EE" w:rsidP="00F461EE">
      <w:pPr>
        <w:numPr>
          <w:ilvl w:val="0"/>
          <w:numId w:val="28"/>
        </w:numPr>
        <w:spacing w:line="360" w:lineRule="auto"/>
        <w:ind w:left="792"/>
      </w:pPr>
      <w:r w:rsidRPr="00F461EE">
        <w:t xml:space="preserve">Place 200ml of tap water in a 250ml Erlenmeyer flask. </w:t>
      </w:r>
    </w:p>
    <w:p w:rsidR="00F461EE" w:rsidRPr="00F461EE" w:rsidRDefault="00F461EE" w:rsidP="00F461EE">
      <w:pPr>
        <w:numPr>
          <w:ilvl w:val="0"/>
          <w:numId w:val="28"/>
        </w:numPr>
        <w:spacing w:line="360" w:lineRule="auto"/>
        <w:ind w:left="792"/>
      </w:pPr>
      <w:r w:rsidRPr="00F461EE">
        <w:t>Place a straw into the opening of the flask.</w:t>
      </w:r>
    </w:p>
    <w:p w:rsidR="00F461EE" w:rsidRPr="00F461EE" w:rsidRDefault="00F461EE" w:rsidP="00F461EE">
      <w:pPr>
        <w:numPr>
          <w:ilvl w:val="0"/>
          <w:numId w:val="28"/>
        </w:numPr>
        <w:spacing w:line="360" w:lineRule="auto"/>
        <w:ind w:left="792"/>
      </w:pPr>
      <w:r w:rsidRPr="00F461EE">
        <w:t>Seal the opening of the flask with clay so that no air can escape around the straw.  The only air that should leave or enter the flask is through the straw.</w:t>
      </w:r>
    </w:p>
    <w:p w:rsidR="00F461EE" w:rsidRPr="00F461EE" w:rsidRDefault="00F461EE" w:rsidP="00F461EE">
      <w:pPr>
        <w:numPr>
          <w:ilvl w:val="0"/>
          <w:numId w:val="28"/>
        </w:numPr>
        <w:spacing w:line="360" w:lineRule="auto"/>
        <w:ind w:left="792"/>
      </w:pPr>
      <w:r w:rsidRPr="00F461EE">
        <w:t>When sealed, lightly blow through the straw to check for leaks.</w:t>
      </w:r>
    </w:p>
    <w:p w:rsidR="00F461EE" w:rsidRDefault="00F461EE" w:rsidP="00F461EE">
      <w:pPr>
        <w:numPr>
          <w:ilvl w:val="0"/>
          <w:numId w:val="28"/>
        </w:numPr>
        <w:spacing w:line="360" w:lineRule="auto"/>
        <w:ind w:left="792"/>
      </w:pPr>
      <w:r w:rsidRPr="00F461EE">
        <w:t>If completely sealed, blow as hard as you can for as long as you can (without passing out) through the straw.</w:t>
      </w:r>
    </w:p>
    <w:p w:rsidR="00815CAB" w:rsidRDefault="00815CAB" w:rsidP="00815CAB">
      <w:pPr>
        <w:spacing w:line="360" w:lineRule="auto"/>
        <w:ind w:left="792"/>
      </w:pPr>
    </w:p>
    <w:p w:rsidR="008B0ABD" w:rsidRPr="00F31241" w:rsidRDefault="008B0ABD" w:rsidP="008B0ABD">
      <w:pPr>
        <w:spacing w:after="120"/>
        <w:rPr>
          <w:b/>
          <w:bCs/>
          <w:i/>
          <w:iCs/>
          <w:spacing w:val="6"/>
        </w:rPr>
      </w:pPr>
      <w:r w:rsidRPr="00F31241">
        <w:rPr>
          <w:b/>
          <w:bCs/>
          <w:i/>
          <w:iCs/>
          <w:spacing w:val="6"/>
        </w:rPr>
        <w:t xml:space="preserve">Station </w:t>
      </w:r>
      <w:r>
        <w:rPr>
          <w:b/>
          <w:bCs/>
          <w:i/>
          <w:iCs/>
          <w:spacing w:val="6"/>
        </w:rPr>
        <w:t>6</w:t>
      </w:r>
    </w:p>
    <w:p w:rsidR="008B0ABD" w:rsidRPr="005C2228" w:rsidRDefault="008B0ABD" w:rsidP="008B0ABD">
      <w:pPr>
        <w:numPr>
          <w:ilvl w:val="0"/>
          <w:numId w:val="9"/>
        </w:numPr>
        <w:rPr>
          <w:spacing w:val="2"/>
        </w:rPr>
      </w:pPr>
      <w:r>
        <w:rPr>
          <w:spacing w:val="2"/>
        </w:rPr>
        <w:t>Using the bottle labeled “</w:t>
      </w:r>
      <w:r w:rsidRPr="005C2228">
        <w:rPr>
          <w:i/>
          <w:spacing w:val="2"/>
        </w:rPr>
        <w:t>without hole</w:t>
      </w:r>
      <w:r>
        <w:rPr>
          <w:spacing w:val="2"/>
        </w:rPr>
        <w:t>”</w:t>
      </w:r>
      <w:r w:rsidRPr="005C2228">
        <w:rPr>
          <w:spacing w:val="2"/>
        </w:rPr>
        <w:t>, insert the rounded end of an unused balloon part way into an empty soft-drink bottle, stretching the balloon's neck over the mouth of the bottle</w:t>
      </w:r>
      <w:r>
        <w:rPr>
          <w:spacing w:val="2"/>
        </w:rPr>
        <w:t xml:space="preserve"> as shown in Figure 1</w:t>
      </w:r>
      <w:r w:rsidRPr="005C2228">
        <w:rPr>
          <w:spacing w:val="2"/>
        </w:rPr>
        <w:t>.</w:t>
      </w:r>
    </w:p>
    <w:p w:rsidR="008B0ABD" w:rsidRPr="005C2228" w:rsidRDefault="008B0ABD" w:rsidP="008B0ABD">
      <w:pPr>
        <w:numPr>
          <w:ilvl w:val="0"/>
          <w:numId w:val="9"/>
        </w:numPr>
        <w:tabs>
          <w:tab w:val="left" w:pos="288"/>
        </w:tabs>
        <w:spacing w:after="120" w:line="324" w:lineRule="atLeast"/>
        <w:ind w:right="2160"/>
        <w:rPr>
          <w:spacing w:val="2"/>
        </w:rPr>
      </w:pPr>
      <w:r w:rsidRPr="005C2228">
        <w:rPr>
          <w:spacing w:val="2"/>
        </w:rPr>
        <w:t xml:space="preserve">Blow up the balloon so that it fills the bottle. </w:t>
      </w:r>
    </w:p>
    <w:p w:rsidR="008B0ABD" w:rsidRDefault="008B0ABD" w:rsidP="008B0ABD">
      <w:pPr>
        <w:numPr>
          <w:ilvl w:val="0"/>
          <w:numId w:val="9"/>
        </w:numPr>
        <w:rPr>
          <w:spacing w:val="2"/>
        </w:rPr>
      </w:pPr>
      <w:r>
        <w:rPr>
          <w:spacing w:val="2"/>
        </w:rPr>
        <w:t>Using the bottle labeled “</w:t>
      </w:r>
      <w:r w:rsidRPr="005C2228">
        <w:rPr>
          <w:i/>
          <w:spacing w:val="2"/>
        </w:rPr>
        <w:t>with hole</w:t>
      </w:r>
      <w:r>
        <w:rPr>
          <w:spacing w:val="2"/>
        </w:rPr>
        <w:t>”</w:t>
      </w:r>
      <w:proofErr w:type="gramStart"/>
      <w:r w:rsidRPr="005C2228">
        <w:rPr>
          <w:spacing w:val="2"/>
        </w:rPr>
        <w:t>,</w:t>
      </w:r>
      <w:proofErr w:type="gramEnd"/>
      <w:r w:rsidRPr="005C2228">
        <w:rPr>
          <w:spacing w:val="2"/>
        </w:rPr>
        <w:t xml:space="preserve"> insert the rounded end of an unused balloon part way into an empty soft-drink bottle, stretching the balloon's neck over the mouth of the bottle.</w:t>
      </w:r>
    </w:p>
    <w:p w:rsidR="008B0ABD" w:rsidRPr="005C2228" w:rsidRDefault="00557EFD" w:rsidP="008B0ABD">
      <w:pPr>
        <w:numPr>
          <w:ilvl w:val="0"/>
          <w:numId w:val="9"/>
        </w:numPr>
        <w:tabs>
          <w:tab w:val="left" w:pos="288"/>
        </w:tabs>
        <w:spacing w:after="120" w:line="324" w:lineRule="atLeast"/>
        <w:ind w:right="2160"/>
        <w:rPr>
          <w:spacing w:val="2"/>
        </w:rPr>
      </w:pPr>
      <w:r w:rsidRPr="00557EFD">
        <w:rPr>
          <w:noProof/>
        </w:rPr>
        <w:pict>
          <v:shapetype id="_x0000_t202" coordsize="21600,21600" o:spt="202" path="m,l,21600r21600,l21600,xe">
            <v:stroke joinstyle="miter"/>
            <v:path gradientshapeok="t" o:connecttype="rect"/>
          </v:shapetype>
          <v:shape id="_x0000_s1033" type="#_x0000_t202" style="position:absolute;left:0;text-align:left;margin-left:363.95pt;margin-top:18.6pt;width:81.55pt;height:20.35pt;z-index:251660288" stroked="f">
            <v:textbox style="mso-fit-shape-to-text:t" inset="0,0,0,0">
              <w:txbxContent>
                <w:p w:rsidR="008B0ABD" w:rsidRPr="00ED5AA0" w:rsidRDefault="008B0ABD" w:rsidP="008B0ABD">
                  <w:pPr>
                    <w:pStyle w:val="Caption"/>
                    <w:jc w:val="center"/>
                    <w:rPr>
                      <w:i/>
                      <w:iCs/>
                      <w:noProof/>
                      <w:spacing w:val="6"/>
                      <w:sz w:val="24"/>
                      <w:szCs w:val="24"/>
                    </w:rPr>
                  </w:pPr>
                  <w:r>
                    <w:t xml:space="preserve">Figure </w:t>
                  </w:r>
                  <w:fldSimple w:instr=" SEQ Figure \* ARABIC ">
                    <w:r w:rsidR="00687F6F">
                      <w:rPr>
                        <w:noProof/>
                      </w:rPr>
                      <w:t>1</w:t>
                    </w:r>
                  </w:fldSimple>
                  <w:r w:rsidRPr="008B0ABD">
                    <w:rPr>
                      <w:noProof/>
                    </w:rPr>
                    <w:drawing>
                      <wp:inline distT="0" distB="0" distL="0" distR="0">
                        <wp:extent cx="1035685" cy="2308912"/>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04a-01.jpg"/>
                                <pic:cNvPicPr/>
                              </pic:nvPicPr>
                              <pic:blipFill>
                                <a:blip r:embed="rId9" cstate="print"/>
                                <a:stretch>
                                  <a:fillRect/>
                                </a:stretch>
                              </pic:blipFill>
                              <pic:spPr>
                                <a:xfrm>
                                  <a:off x="0" y="0"/>
                                  <a:ext cx="1035685" cy="2308912"/>
                                </a:xfrm>
                                <a:prstGeom prst="rect">
                                  <a:avLst/>
                                </a:prstGeom>
                              </pic:spPr>
                            </pic:pic>
                          </a:graphicData>
                        </a:graphic>
                      </wp:inline>
                    </w:drawing>
                  </w:r>
                </w:p>
              </w:txbxContent>
            </v:textbox>
            <w10:wrap type="square"/>
          </v:shape>
        </w:pict>
      </w:r>
      <w:r w:rsidR="008B0ABD" w:rsidRPr="005C2228">
        <w:rPr>
          <w:spacing w:val="2"/>
        </w:rPr>
        <w:t xml:space="preserve">Blow up the balloon so that it fills the bottle. </w:t>
      </w:r>
    </w:p>
    <w:p w:rsidR="008B0ABD" w:rsidRDefault="008B0ABD" w:rsidP="008B0ABD">
      <w:pPr>
        <w:numPr>
          <w:ilvl w:val="0"/>
          <w:numId w:val="9"/>
        </w:numPr>
        <w:tabs>
          <w:tab w:val="left" w:pos="288"/>
        </w:tabs>
        <w:spacing w:after="120"/>
        <w:ind w:right="2160"/>
        <w:rPr>
          <w:spacing w:val="2"/>
        </w:rPr>
      </w:pPr>
      <w:r>
        <w:rPr>
          <w:spacing w:val="2"/>
        </w:rPr>
        <w:t>Find the hole in the “</w:t>
      </w:r>
      <w:r w:rsidRPr="005C2228">
        <w:rPr>
          <w:i/>
          <w:spacing w:val="2"/>
        </w:rPr>
        <w:t>with hole</w:t>
      </w:r>
      <w:r>
        <w:rPr>
          <w:spacing w:val="2"/>
        </w:rPr>
        <w:t xml:space="preserve">” bottle.  Cover the hole with your thumb.  </w:t>
      </w:r>
      <w:r w:rsidRPr="005C2228">
        <w:rPr>
          <w:spacing w:val="2"/>
        </w:rPr>
        <w:t xml:space="preserve">Blow up the balloon so that it fills the bottle. </w:t>
      </w:r>
    </w:p>
    <w:p w:rsidR="008B0ABD" w:rsidRPr="005C2228" w:rsidRDefault="008B0ABD" w:rsidP="008B0ABD">
      <w:pPr>
        <w:numPr>
          <w:ilvl w:val="0"/>
          <w:numId w:val="9"/>
        </w:numPr>
        <w:tabs>
          <w:tab w:val="left" w:pos="288"/>
        </w:tabs>
        <w:spacing w:after="120"/>
        <w:ind w:right="2160"/>
        <w:rPr>
          <w:spacing w:val="2"/>
        </w:rPr>
      </w:pPr>
      <w:r>
        <w:rPr>
          <w:spacing w:val="2"/>
        </w:rPr>
        <w:t>Record your observations.</w:t>
      </w:r>
    </w:p>
    <w:p w:rsidR="00815CAB" w:rsidRDefault="00815CAB"/>
    <w:p w:rsidR="00815CAB" w:rsidRDefault="00815CAB"/>
    <w:p w:rsidR="00815CAB" w:rsidRPr="00F31241" w:rsidRDefault="00815CAB" w:rsidP="00815CAB">
      <w:pPr>
        <w:spacing w:after="120"/>
        <w:rPr>
          <w:b/>
          <w:bCs/>
          <w:i/>
          <w:iCs/>
          <w:spacing w:val="6"/>
        </w:rPr>
      </w:pPr>
      <w:r w:rsidRPr="00F31241">
        <w:rPr>
          <w:b/>
          <w:bCs/>
          <w:i/>
          <w:iCs/>
          <w:spacing w:val="6"/>
        </w:rPr>
        <w:t xml:space="preserve">Station </w:t>
      </w:r>
      <w:r>
        <w:rPr>
          <w:b/>
          <w:bCs/>
          <w:i/>
          <w:iCs/>
          <w:spacing w:val="6"/>
        </w:rPr>
        <w:t>6 – Part B</w:t>
      </w:r>
    </w:p>
    <w:p w:rsidR="00815CAB" w:rsidRPr="00815CAB" w:rsidRDefault="00815CAB" w:rsidP="00815CAB">
      <w:pPr>
        <w:numPr>
          <w:ilvl w:val="0"/>
          <w:numId w:val="29"/>
        </w:numPr>
      </w:pPr>
      <w:r>
        <w:rPr>
          <w:spacing w:val="2"/>
        </w:rPr>
        <w:t xml:space="preserve">Place a volume of air in the syringe.  Cover the syringe opening with your finger.  Push the plunger of the syringe.  </w:t>
      </w:r>
    </w:p>
    <w:p w:rsidR="00815CAB" w:rsidRPr="000A41BA" w:rsidRDefault="00815CAB" w:rsidP="00815CAB">
      <w:pPr>
        <w:numPr>
          <w:ilvl w:val="0"/>
          <w:numId w:val="29"/>
        </w:numPr>
      </w:pPr>
      <w:r>
        <w:rPr>
          <w:spacing w:val="2"/>
        </w:rPr>
        <w:t>Place a smaller</w:t>
      </w:r>
      <w:r w:rsidR="000A41BA">
        <w:rPr>
          <w:spacing w:val="2"/>
        </w:rPr>
        <w:t xml:space="preserve"> volume of air in the syringe.  Cover the syringe opening with your finger.  Push the plunger of the syringe.</w:t>
      </w:r>
    </w:p>
    <w:p w:rsidR="000A41BA" w:rsidRDefault="000A41BA" w:rsidP="00815CAB">
      <w:pPr>
        <w:numPr>
          <w:ilvl w:val="0"/>
          <w:numId w:val="29"/>
        </w:numPr>
      </w:pPr>
      <w:r>
        <w:rPr>
          <w:spacing w:val="2"/>
        </w:rPr>
        <w:t xml:space="preserve">Record your observations.  </w:t>
      </w:r>
    </w:p>
    <w:sectPr w:rsidR="000A41BA" w:rsidSect="007A30F3">
      <w:headerReference w:type="first" r:id="rId10"/>
      <w:type w:val="continuous"/>
      <w:pgSz w:w="12240" w:h="15840" w:code="1"/>
      <w:pgMar w:top="864" w:right="1008" w:bottom="864" w:left="1008"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612D" w:rsidRDefault="0082612D">
      <w:r>
        <w:separator/>
      </w:r>
    </w:p>
  </w:endnote>
  <w:endnote w:type="continuationSeparator" w:id="0">
    <w:p w:rsidR="0082612D" w:rsidRDefault="008261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612D" w:rsidRDefault="0082612D">
      <w:r>
        <w:separator/>
      </w:r>
    </w:p>
  </w:footnote>
  <w:footnote w:type="continuationSeparator" w:id="0">
    <w:p w:rsidR="0082612D" w:rsidRDefault="008261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698F" w:rsidRDefault="0000698F" w:rsidP="00BB7A49">
    <w:pPr>
      <w:pStyle w:val="Header"/>
      <w:rPr>
        <w:sz w:val="18"/>
        <w:szCs w:val="18"/>
      </w:rPr>
    </w:pPr>
    <w:r w:rsidRPr="004E630E">
      <w:rPr>
        <w:sz w:val="18"/>
        <w:szCs w:val="18"/>
      </w:rPr>
      <w:t>Name _________________________</w:t>
    </w:r>
    <w:r>
      <w:rPr>
        <w:sz w:val="18"/>
        <w:szCs w:val="18"/>
      </w:rPr>
      <w:t>________________________ Period ______________</w:t>
    </w:r>
    <w:proofErr w:type="gramStart"/>
    <w:r>
      <w:rPr>
        <w:sz w:val="18"/>
        <w:szCs w:val="18"/>
      </w:rPr>
      <w:t>_  Date</w:t>
    </w:r>
    <w:proofErr w:type="gramEnd"/>
    <w:r>
      <w:rPr>
        <w:sz w:val="18"/>
        <w:szCs w:val="18"/>
      </w:rPr>
      <w:t xml:space="preserve"> _______________</w:t>
    </w:r>
  </w:p>
  <w:p w:rsidR="0000698F" w:rsidRDefault="0000698F" w:rsidP="00BB7A49">
    <w:pPr>
      <w:pStyle w:val="Header"/>
      <w:rPr>
        <w:sz w:val="18"/>
        <w:szCs w:val="18"/>
      </w:rPr>
    </w:pPr>
  </w:p>
  <w:p w:rsidR="0000698F" w:rsidRDefault="0000698F" w:rsidP="00BB7A49">
    <w:pPr>
      <w:pStyle w:val="Header"/>
    </w:pPr>
    <w:r>
      <w:rPr>
        <w:sz w:val="18"/>
        <w:szCs w:val="18"/>
      </w:rPr>
      <w:t>Partner Name 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568B4"/>
    <w:multiLevelType w:val="hybridMultilevel"/>
    <w:tmpl w:val="CA441CCE"/>
    <w:lvl w:ilvl="0" w:tplc="BDDC16FA">
      <w:start w:val="1"/>
      <w:numFmt w:val="decimal"/>
      <w:lvlText w:val="%1."/>
      <w:lvlJc w:val="left"/>
      <w:pPr>
        <w:tabs>
          <w:tab w:val="num" w:pos="792"/>
        </w:tabs>
        <w:ind w:left="792" w:hanging="360"/>
      </w:pPr>
      <w:rPr>
        <w:rFonts w:hint="default"/>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
    <w:nsid w:val="068678CB"/>
    <w:multiLevelType w:val="hybridMultilevel"/>
    <w:tmpl w:val="F740EED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B30565F"/>
    <w:multiLevelType w:val="hybridMultilevel"/>
    <w:tmpl w:val="F5A44B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402A4E"/>
    <w:multiLevelType w:val="hybridMultilevel"/>
    <w:tmpl w:val="F91AECF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3B255CD"/>
    <w:multiLevelType w:val="hybridMultilevel"/>
    <w:tmpl w:val="DE3A1A06"/>
    <w:lvl w:ilvl="0" w:tplc="BDDC16FA">
      <w:start w:val="1"/>
      <w:numFmt w:val="decimal"/>
      <w:lvlText w:val="%1."/>
      <w:lvlJc w:val="left"/>
      <w:pPr>
        <w:tabs>
          <w:tab w:val="num" w:pos="792"/>
        </w:tabs>
        <w:ind w:left="792" w:hanging="360"/>
      </w:pPr>
      <w:rPr>
        <w:rFonts w:hint="default"/>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5">
    <w:nsid w:val="18D73656"/>
    <w:multiLevelType w:val="hybridMultilevel"/>
    <w:tmpl w:val="8D6E3B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9AD275D"/>
    <w:multiLevelType w:val="hybridMultilevel"/>
    <w:tmpl w:val="7B583C6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CE41C3E"/>
    <w:multiLevelType w:val="hybridMultilevel"/>
    <w:tmpl w:val="DC66EF12"/>
    <w:lvl w:ilvl="0" w:tplc="04090001">
      <w:start w:val="1"/>
      <w:numFmt w:val="bullet"/>
      <w:lvlText w:val=""/>
      <w:lvlJc w:val="left"/>
      <w:pPr>
        <w:ind w:left="1485" w:hanging="360"/>
      </w:pPr>
      <w:rPr>
        <w:rFonts w:ascii="Symbol" w:hAnsi="Symbol" w:hint="default"/>
      </w:rPr>
    </w:lvl>
    <w:lvl w:ilvl="1" w:tplc="04090003">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8">
    <w:nsid w:val="20602E82"/>
    <w:multiLevelType w:val="hybridMultilevel"/>
    <w:tmpl w:val="F3FEFD0C"/>
    <w:lvl w:ilvl="0" w:tplc="955EC006">
      <w:start w:val="1"/>
      <w:numFmt w:val="decimal"/>
      <w:lvlText w:val="%1."/>
      <w:lvlJc w:val="left"/>
      <w:pPr>
        <w:tabs>
          <w:tab w:val="num" w:pos="792"/>
        </w:tabs>
        <w:ind w:left="7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794C2E"/>
    <w:multiLevelType w:val="hybridMultilevel"/>
    <w:tmpl w:val="83D63D12"/>
    <w:lvl w:ilvl="0" w:tplc="0409000F">
      <w:start w:val="1"/>
      <w:numFmt w:val="decimal"/>
      <w:lvlText w:val="%1."/>
      <w:lvlJc w:val="left"/>
      <w:pPr>
        <w:tabs>
          <w:tab w:val="num" w:pos="1152"/>
        </w:tabs>
        <w:ind w:left="1152" w:hanging="360"/>
      </w:pPr>
    </w:lvl>
    <w:lvl w:ilvl="1" w:tplc="04090019" w:tentative="1">
      <w:start w:val="1"/>
      <w:numFmt w:val="lowerLetter"/>
      <w:lvlText w:val="%2."/>
      <w:lvlJc w:val="left"/>
      <w:pPr>
        <w:tabs>
          <w:tab w:val="num" w:pos="1872"/>
        </w:tabs>
        <w:ind w:left="1872" w:hanging="360"/>
      </w:pPr>
    </w:lvl>
    <w:lvl w:ilvl="2" w:tplc="0409001B" w:tentative="1">
      <w:start w:val="1"/>
      <w:numFmt w:val="lowerRoman"/>
      <w:lvlText w:val="%3."/>
      <w:lvlJc w:val="right"/>
      <w:pPr>
        <w:tabs>
          <w:tab w:val="num" w:pos="2592"/>
        </w:tabs>
        <w:ind w:left="2592" w:hanging="180"/>
      </w:pPr>
    </w:lvl>
    <w:lvl w:ilvl="3" w:tplc="0409000F" w:tentative="1">
      <w:start w:val="1"/>
      <w:numFmt w:val="decimal"/>
      <w:lvlText w:val="%4."/>
      <w:lvlJc w:val="left"/>
      <w:pPr>
        <w:tabs>
          <w:tab w:val="num" w:pos="3312"/>
        </w:tabs>
        <w:ind w:left="3312" w:hanging="360"/>
      </w:pPr>
    </w:lvl>
    <w:lvl w:ilvl="4" w:tplc="04090019" w:tentative="1">
      <w:start w:val="1"/>
      <w:numFmt w:val="lowerLetter"/>
      <w:lvlText w:val="%5."/>
      <w:lvlJc w:val="left"/>
      <w:pPr>
        <w:tabs>
          <w:tab w:val="num" w:pos="4032"/>
        </w:tabs>
        <w:ind w:left="4032" w:hanging="360"/>
      </w:pPr>
    </w:lvl>
    <w:lvl w:ilvl="5" w:tplc="0409001B" w:tentative="1">
      <w:start w:val="1"/>
      <w:numFmt w:val="lowerRoman"/>
      <w:lvlText w:val="%6."/>
      <w:lvlJc w:val="right"/>
      <w:pPr>
        <w:tabs>
          <w:tab w:val="num" w:pos="4752"/>
        </w:tabs>
        <w:ind w:left="4752" w:hanging="180"/>
      </w:pPr>
    </w:lvl>
    <w:lvl w:ilvl="6" w:tplc="0409000F" w:tentative="1">
      <w:start w:val="1"/>
      <w:numFmt w:val="decimal"/>
      <w:lvlText w:val="%7."/>
      <w:lvlJc w:val="left"/>
      <w:pPr>
        <w:tabs>
          <w:tab w:val="num" w:pos="5472"/>
        </w:tabs>
        <w:ind w:left="5472" w:hanging="360"/>
      </w:pPr>
    </w:lvl>
    <w:lvl w:ilvl="7" w:tplc="04090019" w:tentative="1">
      <w:start w:val="1"/>
      <w:numFmt w:val="lowerLetter"/>
      <w:lvlText w:val="%8."/>
      <w:lvlJc w:val="left"/>
      <w:pPr>
        <w:tabs>
          <w:tab w:val="num" w:pos="6192"/>
        </w:tabs>
        <w:ind w:left="6192" w:hanging="360"/>
      </w:pPr>
    </w:lvl>
    <w:lvl w:ilvl="8" w:tplc="0409001B" w:tentative="1">
      <w:start w:val="1"/>
      <w:numFmt w:val="lowerRoman"/>
      <w:lvlText w:val="%9."/>
      <w:lvlJc w:val="right"/>
      <w:pPr>
        <w:tabs>
          <w:tab w:val="num" w:pos="6912"/>
        </w:tabs>
        <w:ind w:left="6912" w:hanging="180"/>
      </w:pPr>
    </w:lvl>
  </w:abstractNum>
  <w:abstractNum w:abstractNumId="10">
    <w:nsid w:val="26787ABF"/>
    <w:multiLevelType w:val="hybridMultilevel"/>
    <w:tmpl w:val="75DE67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33BF55B2"/>
    <w:multiLevelType w:val="hybridMultilevel"/>
    <w:tmpl w:val="C274637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B9B6D93"/>
    <w:multiLevelType w:val="hybridMultilevel"/>
    <w:tmpl w:val="EC2C10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D326568"/>
    <w:multiLevelType w:val="multilevel"/>
    <w:tmpl w:val="F478524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DE12451"/>
    <w:multiLevelType w:val="hybridMultilevel"/>
    <w:tmpl w:val="28744B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27D6D06"/>
    <w:multiLevelType w:val="hybridMultilevel"/>
    <w:tmpl w:val="4F3AD278"/>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2D47444"/>
    <w:multiLevelType w:val="hybridMultilevel"/>
    <w:tmpl w:val="F4785242"/>
    <w:lvl w:ilvl="0" w:tplc="0409000F">
      <w:start w:val="1"/>
      <w:numFmt w:val="decimal"/>
      <w:lvlText w:val="%1."/>
      <w:lvlJc w:val="left"/>
      <w:pPr>
        <w:tabs>
          <w:tab w:val="num" w:pos="720"/>
        </w:tabs>
        <w:ind w:left="720" w:hanging="360"/>
      </w:pPr>
    </w:lvl>
    <w:lvl w:ilvl="1" w:tplc="0C4ACAAC">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4121FF7"/>
    <w:multiLevelType w:val="hybridMultilevel"/>
    <w:tmpl w:val="4B9E7B88"/>
    <w:lvl w:ilvl="0" w:tplc="BDDC16FA">
      <w:start w:val="1"/>
      <w:numFmt w:val="decimal"/>
      <w:lvlText w:val="%1."/>
      <w:lvlJc w:val="left"/>
      <w:pPr>
        <w:tabs>
          <w:tab w:val="num" w:pos="792"/>
        </w:tabs>
        <w:ind w:left="792" w:hanging="360"/>
      </w:pPr>
      <w:rPr>
        <w:rFonts w:hint="default"/>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8">
    <w:nsid w:val="53440E5A"/>
    <w:multiLevelType w:val="hybridMultilevel"/>
    <w:tmpl w:val="676ACB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3DB44DB"/>
    <w:multiLevelType w:val="hybridMultilevel"/>
    <w:tmpl w:val="9A5E89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85F719E"/>
    <w:multiLevelType w:val="hybridMultilevel"/>
    <w:tmpl w:val="F5DE015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B6E4515"/>
    <w:multiLevelType w:val="hybridMultilevel"/>
    <w:tmpl w:val="F91AECF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E5C4C09"/>
    <w:multiLevelType w:val="hybridMultilevel"/>
    <w:tmpl w:val="BFCC9930"/>
    <w:lvl w:ilvl="0" w:tplc="C6C2A2DE">
      <w:start w:val="1"/>
      <w:numFmt w:val="decimal"/>
      <w:lvlText w:val="%1."/>
      <w:lvlJc w:val="left"/>
      <w:pPr>
        <w:tabs>
          <w:tab w:val="num" w:pos="789"/>
        </w:tabs>
        <w:ind w:left="789" w:hanging="360"/>
      </w:pPr>
      <w:rPr>
        <w:rFonts w:hint="default"/>
      </w:rPr>
    </w:lvl>
    <w:lvl w:ilvl="1" w:tplc="04090019" w:tentative="1">
      <w:start w:val="1"/>
      <w:numFmt w:val="lowerLetter"/>
      <w:lvlText w:val="%2."/>
      <w:lvlJc w:val="left"/>
      <w:pPr>
        <w:tabs>
          <w:tab w:val="num" w:pos="1509"/>
        </w:tabs>
        <w:ind w:left="1509" w:hanging="360"/>
      </w:pPr>
    </w:lvl>
    <w:lvl w:ilvl="2" w:tplc="0409001B" w:tentative="1">
      <w:start w:val="1"/>
      <w:numFmt w:val="lowerRoman"/>
      <w:lvlText w:val="%3."/>
      <w:lvlJc w:val="right"/>
      <w:pPr>
        <w:tabs>
          <w:tab w:val="num" w:pos="2229"/>
        </w:tabs>
        <w:ind w:left="2229" w:hanging="180"/>
      </w:pPr>
    </w:lvl>
    <w:lvl w:ilvl="3" w:tplc="0409000F" w:tentative="1">
      <w:start w:val="1"/>
      <w:numFmt w:val="decimal"/>
      <w:lvlText w:val="%4."/>
      <w:lvlJc w:val="left"/>
      <w:pPr>
        <w:tabs>
          <w:tab w:val="num" w:pos="2949"/>
        </w:tabs>
        <w:ind w:left="2949" w:hanging="360"/>
      </w:pPr>
    </w:lvl>
    <w:lvl w:ilvl="4" w:tplc="04090019" w:tentative="1">
      <w:start w:val="1"/>
      <w:numFmt w:val="lowerLetter"/>
      <w:lvlText w:val="%5."/>
      <w:lvlJc w:val="left"/>
      <w:pPr>
        <w:tabs>
          <w:tab w:val="num" w:pos="3669"/>
        </w:tabs>
        <w:ind w:left="3669" w:hanging="360"/>
      </w:pPr>
    </w:lvl>
    <w:lvl w:ilvl="5" w:tplc="0409001B" w:tentative="1">
      <w:start w:val="1"/>
      <w:numFmt w:val="lowerRoman"/>
      <w:lvlText w:val="%6."/>
      <w:lvlJc w:val="right"/>
      <w:pPr>
        <w:tabs>
          <w:tab w:val="num" w:pos="4389"/>
        </w:tabs>
        <w:ind w:left="4389" w:hanging="180"/>
      </w:pPr>
    </w:lvl>
    <w:lvl w:ilvl="6" w:tplc="0409000F" w:tentative="1">
      <w:start w:val="1"/>
      <w:numFmt w:val="decimal"/>
      <w:lvlText w:val="%7."/>
      <w:lvlJc w:val="left"/>
      <w:pPr>
        <w:tabs>
          <w:tab w:val="num" w:pos="5109"/>
        </w:tabs>
        <w:ind w:left="5109" w:hanging="360"/>
      </w:pPr>
    </w:lvl>
    <w:lvl w:ilvl="7" w:tplc="04090019" w:tentative="1">
      <w:start w:val="1"/>
      <w:numFmt w:val="lowerLetter"/>
      <w:lvlText w:val="%8."/>
      <w:lvlJc w:val="left"/>
      <w:pPr>
        <w:tabs>
          <w:tab w:val="num" w:pos="5829"/>
        </w:tabs>
        <w:ind w:left="5829" w:hanging="360"/>
      </w:pPr>
    </w:lvl>
    <w:lvl w:ilvl="8" w:tplc="0409001B" w:tentative="1">
      <w:start w:val="1"/>
      <w:numFmt w:val="lowerRoman"/>
      <w:lvlText w:val="%9."/>
      <w:lvlJc w:val="right"/>
      <w:pPr>
        <w:tabs>
          <w:tab w:val="num" w:pos="6549"/>
        </w:tabs>
        <w:ind w:left="6549" w:hanging="180"/>
      </w:pPr>
    </w:lvl>
  </w:abstractNum>
  <w:abstractNum w:abstractNumId="23">
    <w:nsid w:val="60381B77"/>
    <w:multiLevelType w:val="hybridMultilevel"/>
    <w:tmpl w:val="9E2A2E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1BC2DAC"/>
    <w:multiLevelType w:val="hybridMultilevel"/>
    <w:tmpl w:val="94B2F15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3D779B9"/>
    <w:multiLevelType w:val="hybridMultilevel"/>
    <w:tmpl w:val="011E3C90"/>
    <w:lvl w:ilvl="0" w:tplc="955EC006">
      <w:start w:val="1"/>
      <w:numFmt w:val="decimal"/>
      <w:lvlText w:val="%1."/>
      <w:lvlJc w:val="left"/>
      <w:pPr>
        <w:tabs>
          <w:tab w:val="num" w:pos="792"/>
        </w:tabs>
        <w:ind w:left="7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67611A"/>
    <w:multiLevelType w:val="hybridMultilevel"/>
    <w:tmpl w:val="F3FEFD0C"/>
    <w:lvl w:ilvl="0" w:tplc="955EC006">
      <w:start w:val="1"/>
      <w:numFmt w:val="decimal"/>
      <w:lvlText w:val="%1."/>
      <w:lvlJc w:val="left"/>
      <w:pPr>
        <w:tabs>
          <w:tab w:val="num" w:pos="792"/>
        </w:tabs>
        <w:ind w:left="7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D67D76"/>
    <w:multiLevelType w:val="hybridMultilevel"/>
    <w:tmpl w:val="DAB4E50A"/>
    <w:lvl w:ilvl="0" w:tplc="0409000F">
      <w:start w:val="1"/>
      <w:numFmt w:val="decimal"/>
      <w:lvlText w:val="%1."/>
      <w:lvlJc w:val="left"/>
      <w:pPr>
        <w:tabs>
          <w:tab w:val="num" w:pos="1152"/>
        </w:tabs>
        <w:ind w:left="1152" w:hanging="360"/>
      </w:pPr>
    </w:lvl>
    <w:lvl w:ilvl="1" w:tplc="04090019" w:tentative="1">
      <w:start w:val="1"/>
      <w:numFmt w:val="lowerLetter"/>
      <w:lvlText w:val="%2."/>
      <w:lvlJc w:val="left"/>
      <w:pPr>
        <w:tabs>
          <w:tab w:val="num" w:pos="1872"/>
        </w:tabs>
        <w:ind w:left="1872" w:hanging="360"/>
      </w:pPr>
    </w:lvl>
    <w:lvl w:ilvl="2" w:tplc="0409001B" w:tentative="1">
      <w:start w:val="1"/>
      <w:numFmt w:val="lowerRoman"/>
      <w:lvlText w:val="%3."/>
      <w:lvlJc w:val="right"/>
      <w:pPr>
        <w:tabs>
          <w:tab w:val="num" w:pos="2592"/>
        </w:tabs>
        <w:ind w:left="2592" w:hanging="180"/>
      </w:pPr>
    </w:lvl>
    <w:lvl w:ilvl="3" w:tplc="0409000F" w:tentative="1">
      <w:start w:val="1"/>
      <w:numFmt w:val="decimal"/>
      <w:lvlText w:val="%4."/>
      <w:lvlJc w:val="left"/>
      <w:pPr>
        <w:tabs>
          <w:tab w:val="num" w:pos="3312"/>
        </w:tabs>
        <w:ind w:left="3312" w:hanging="360"/>
      </w:pPr>
    </w:lvl>
    <w:lvl w:ilvl="4" w:tplc="04090019" w:tentative="1">
      <w:start w:val="1"/>
      <w:numFmt w:val="lowerLetter"/>
      <w:lvlText w:val="%5."/>
      <w:lvlJc w:val="left"/>
      <w:pPr>
        <w:tabs>
          <w:tab w:val="num" w:pos="4032"/>
        </w:tabs>
        <w:ind w:left="4032" w:hanging="360"/>
      </w:pPr>
    </w:lvl>
    <w:lvl w:ilvl="5" w:tplc="0409001B" w:tentative="1">
      <w:start w:val="1"/>
      <w:numFmt w:val="lowerRoman"/>
      <w:lvlText w:val="%6."/>
      <w:lvlJc w:val="right"/>
      <w:pPr>
        <w:tabs>
          <w:tab w:val="num" w:pos="4752"/>
        </w:tabs>
        <w:ind w:left="4752" w:hanging="180"/>
      </w:pPr>
    </w:lvl>
    <w:lvl w:ilvl="6" w:tplc="0409000F" w:tentative="1">
      <w:start w:val="1"/>
      <w:numFmt w:val="decimal"/>
      <w:lvlText w:val="%7."/>
      <w:lvlJc w:val="left"/>
      <w:pPr>
        <w:tabs>
          <w:tab w:val="num" w:pos="5472"/>
        </w:tabs>
        <w:ind w:left="5472" w:hanging="360"/>
      </w:pPr>
    </w:lvl>
    <w:lvl w:ilvl="7" w:tplc="04090019" w:tentative="1">
      <w:start w:val="1"/>
      <w:numFmt w:val="lowerLetter"/>
      <w:lvlText w:val="%8."/>
      <w:lvlJc w:val="left"/>
      <w:pPr>
        <w:tabs>
          <w:tab w:val="num" w:pos="6192"/>
        </w:tabs>
        <w:ind w:left="6192" w:hanging="360"/>
      </w:pPr>
    </w:lvl>
    <w:lvl w:ilvl="8" w:tplc="0409001B" w:tentative="1">
      <w:start w:val="1"/>
      <w:numFmt w:val="lowerRoman"/>
      <w:lvlText w:val="%9."/>
      <w:lvlJc w:val="right"/>
      <w:pPr>
        <w:tabs>
          <w:tab w:val="num" w:pos="6912"/>
        </w:tabs>
        <w:ind w:left="6912" w:hanging="180"/>
      </w:pPr>
    </w:lvl>
  </w:abstractNum>
  <w:abstractNum w:abstractNumId="28">
    <w:nsid w:val="6B0033A1"/>
    <w:multiLevelType w:val="hybridMultilevel"/>
    <w:tmpl w:val="A914046A"/>
    <w:lvl w:ilvl="0" w:tplc="0409000F">
      <w:start w:val="1"/>
      <w:numFmt w:val="decimal"/>
      <w:lvlText w:val="%1."/>
      <w:lvlJc w:val="left"/>
      <w:pPr>
        <w:ind w:left="2205" w:hanging="360"/>
      </w:pPr>
    </w:lvl>
    <w:lvl w:ilvl="1" w:tplc="04090019">
      <w:start w:val="1"/>
      <w:numFmt w:val="lowerLetter"/>
      <w:lvlText w:val="%2."/>
      <w:lvlJc w:val="left"/>
      <w:pPr>
        <w:ind w:left="2925" w:hanging="360"/>
      </w:pPr>
    </w:lvl>
    <w:lvl w:ilvl="2" w:tplc="0409001B" w:tentative="1">
      <w:start w:val="1"/>
      <w:numFmt w:val="lowerRoman"/>
      <w:lvlText w:val="%3."/>
      <w:lvlJc w:val="right"/>
      <w:pPr>
        <w:ind w:left="3645" w:hanging="180"/>
      </w:pPr>
    </w:lvl>
    <w:lvl w:ilvl="3" w:tplc="0409000F" w:tentative="1">
      <w:start w:val="1"/>
      <w:numFmt w:val="decimal"/>
      <w:lvlText w:val="%4."/>
      <w:lvlJc w:val="left"/>
      <w:pPr>
        <w:ind w:left="4365" w:hanging="360"/>
      </w:pPr>
    </w:lvl>
    <w:lvl w:ilvl="4" w:tplc="04090019" w:tentative="1">
      <w:start w:val="1"/>
      <w:numFmt w:val="lowerLetter"/>
      <w:lvlText w:val="%5."/>
      <w:lvlJc w:val="left"/>
      <w:pPr>
        <w:ind w:left="5085" w:hanging="360"/>
      </w:pPr>
    </w:lvl>
    <w:lvl w:ilvl="5" w:tplc="0409001B" w:tentative="1">
      <w:start w:val="1"/>
      <w:numFmt w:val="lowerRoman"/>
      <w:lvlText w:val="%6."/>
      <w:lvlJc w:val="right"/>
      <w:pPr>
        <w:ind w:left="5805" w:hanging="180"/>
      </w:pPr>
    </w:lvl>
    <w:lvl w:ilvl="6" w:tplc="0409000F" w:tentative="1">
      <w:start w:val="1"/>
      <w:numFmt w:val="decimal"/>
      <w:lvlText w:val="%7."/>
      <w:lvlJc w:val="left"/>
      <w:pPr>
        <w:ind w:left="6525" w:hanging="360"/>
      </w:pPr>
    </w:lvl>
    <w:lvl w:ilvl="7" w:tplc="04090019" w:tentative="1">
      <w:start w:val="1"/>
      <w:numFmt w:val="lowerLetter"/>
      <w:lvlText w:val="%8."/>
      <w:lvlJc w:val="left"/>
      <w:pPr>
        <w:ind w:left="7245" w:hanging="360"/>
      </w:pPr>
    </w:lvl>
    <w:lvl w:ilvl="8" w:tplc="0409001B" w:tentative="1">
      <w:start w:val="1"/>
      <w:numFmt w:val="lowerRoman"/>
      <w:lvlText w:val="%9."/>
      <w:lvlJc w:val="right"/>
      <w:pPr>
        <w:ind w:left="7965" w:hanging="180"/>
      </w:pPr>
    </w:lvl>
  </w:abstractNum>
  <w:abstractNum w:abstractNumId="29">
    <w:nsid w:val="74B634CA"/>
    <w:multiLevelType w:val="hybridMultilevel"/>
    <w:tmpl w:val="E19A7ABC"/>
    <w:lvl w:ilvl="0" w:tplc="BDDC16FA">
      <w:start w:val="1"/>
      <w:numFmt w:val="decimal"/>
      <w:lvlText w:val="%1."/>
      <w:lvlJc w:val="left"/>
      <w:pPr>
        <w:tabs>
          <w:tab w:val="num" w:pos="792"/>
        </w:tabs>
        <w:ind w:left="79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6946ABD"/>
    <w:multiLevelType w:val="hybridMultilevel"/>
    <w:tmpl w:val="4C5A8312"/>
    <w:lvl w:ilvl="0" w:tplc="0409000F">
      <w:start w:val="1"/>
      <w:numFmt w:val="decimal"/>
      <w:lvlText w:val="%1."/>
      <w:lvlJc w:val="left"/>
      <w:pPr>
        <w:tabs>
          <w:tab w:val="num" w:pos="1152"/>
        </w:tabs>
        <w:ind w:left="1152" w:hanging="360"/>
      </w:pPr>
    </w:lvl>
    <w:lvl w:ilvl="1" w:tplc="04090019" w:tentative="1">
      <w:start w:val="1"/>
      <w:numFmt w:val="lowerLetter"/>
      <w:lvlText w:val="%2."/>
      <w:lvlJc w:val="left"/>
      <w:pPr>
        <w:tabs>
          <w:tab w:val="num" w:pos="1872"/>
        </w:tabs>
        <w:ind w:left="1872" w:hanging="360"/>
      </w:pPr>
    </w:lvl>
    <w:lvl w:ilvl="2" w:tplc="0409001B" w:tentative="1">
      <w:start w:val="1"/>
      <w:numFmt w:val="lowerRoman"/>
      <w:lvlText w:val="%3."/>
      <w:lvlJc w:val="right"/>
      <w:pPr>
        <w:tabs>
          <w:tab w:val="num" w:pos="2592"/>
        </w:tabs>
        <w:ind w:left="2592" w:hanging="180"/>
      </w:pPr>
    </w:lvl>
    <w:lvl w:ilvl="3" w:tplc="0409000F" w:tentative="1">
      <w:start w:val="1"/>
      <w:numFmt w:val="decimal"/>
      <w:lvlText w:val="%4."/>
      <w:lvlJc w:val="left"/>
      <w:pPr>
        <w:tabs>
          <w:tab w:val="num" w:pos="3312"/>
        </w:tabs>
        <w:ind w:left="3312" w:hanging="360"/>
      </w:pPr>
    </w:lvl>
    <w:lvl w:ilvl="4" w:tplc="04090019" w:tentative="1">
      <w:start w:val="1"/>
      <w:numFmt w:val="lowerLetter"/>
      <w:lvlText w:val="%5."/>
      <w:lvlJc w:val="left"/>
      <w:pPr>
        <w:tabs>
          <w:tab w:val="num" w:pos="4032"/>
        </w:tabs>
        <w:ind w:left="4032" w:hanging="360"/>
      </w:pPr>
    </w:lvl>
    <w:lvl w:ilvl="5" w:tplc="0409001B" w:tentative="1">
      <w:start w:val="1"/>
      <w:numFmt w:val="lowerRoman"/>
      <w:lvlText w:val="%6."/>
      <w:lvlJc w:val="right"/>
      <w:pPr>
        <w:tabs>
          <w:tab w:val="num" w:pos="4752"/>
        </w:tabs>
        <w:ind w:left="4752" w:hanging="180"/>
      </w:pPr>
    </w:lvl>
    <w:lvl w:ilvl="6" w:tplc="0409000F" w:tentative="1">
      <w:start w:val="1"/>
      <w:numFmt w:val="decimal"/>
      <w:lvlText w:val="%7."/>
      <w:lvlJc w:val="left"/>
      <w:pPr>
        <w:tabs>
          <w:tab w:val="num" w:pos="5472"/>
        </w:tabs>
        <w:ind w:left="5472" w:hanging="360"/>
      </w:pPr>
    </w:lvl>
    <w:lvl w:ilvl="7" w:tplc="04090019" w:tentative="1">
      <w:start w:val="1"/>
      <w:numFmt w:val="lowerLetter"/>
      <w:lvlText w:val="%8."/>
      <w:lvlJc w:val="left"/>
      <w:pPr>
        <w:tabs>
          <w:tab w:val="num" w:pos="6192"/>
        </w:tabs>
        <w:ind w:left="6192" w:hanging="360"/>
      </w:pPr>
    </w:lvl>
    <w:lvl w:ilvl="8" w:tplc="0409001B" w:tentative="1">
      <w:start w:val="1"/>
      <w:numFmt w:val="lowerRoman"/>
      <w:lvlText w:val="%9."/>
      <w:lvlJc w:val="right"/>
      <w:pPr>
        <w:tabs>
          <w:tab w:val="num" w:pos="6912"/>
        </w:tabs>
        <w:ind w:left="6912" w:hanging="180"/>
      </w:pPr>
    </w:lvl>
  </w:abstractNum>
  <w:abstractNum w:abstractNumId="31">
    <w:nsid w:val="77856F9F"/>
    <w:multiLevelType w:val="hybridMultilevel"/>
    <w:tmpl w:val="CC324B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7"/>
  </w:num>
  <w:num w:numId="2">
    <w:abstractNumId w:val="18"/>
  </w:num>
  <w:num w:numId="3">
    <w:abstractNumId w:val="2"/>
  </w:num>
  <w:num w:numId="4">
    <w:abstractNumId w:val="23"/>
  </w:num>
  <w:num w:numId="5">
    <w:abstractNumId w:val="14"/>
  </w:num>
  <w:num w:numId="6">
    <w:abstractNumId w:val="16"/>
  </w:num>
  <w:num w:numId="7">
    <w:abstractNumId w:val="15"/>
  </w:num>
  <w:num w:numId="8">
    <w:abstractNumId w:val="19"/>
  </w:num>
  <w:num w:numId="9">
    <w:abstractNumId w:val="21"/>
  </w:num>
  <w:num w:numId="10">
    <w:abstractNumId w:val="11"/>
  </w:num>
  <w:num w:numId="11">
    <w:abstractNumId w:val="20"/>
  </w:num>
  <w:num w:numId="12">
    <w:abstractNumId w:val="9"/>
  </w:num>
  <w:num w:numId="13">
    <w:abstractNumId w:val="4"/>
  </w:num>
  <w:num w:numId="14">
    <w:abstractNumId w:val="29"/>
  </w:num>
  <w:num w:numId="15">
    <w:abstractNumId w:val="1"/>
  </w:num>
  <w:num w:numId="16">
    <w:abstractNumId w:val="5"/>
  </w:num>
  <w:num w:numId="17">
    <w:abstractNumId w:val="6"/>
  </w:num>
  <w:num w:numId="18">
    <w:abstractNumId w:val="13"/>
  </w:num>
  <w:num w:numId="19">
    <w:abstractNumId w:val="30"/>
  </w:num>
  <w:num w:numId="20">
    <w:abstractNumId w:val="24"/>
  </w:num>
  <w:num w:numId="21">
    <w:abstractNumId w:val="17"/>
  </w:num>
  <w:num w:numId="22">
    <w:abstractNumId w:val="12"/>
  </w:num>
  <w:num w:numId="23">
    <w:abstractNumId w:val="0"/>
  </w:num>
  <w:num w:numId="24">
    <w:abstractNumId w:val="8"/>
  </w:num>
  <w:num w:numId="25">
    <w:abstractNumId w:val="26"/>
  </w:num>
  <w:num w:numId="26">
    <w:abstractNumId w:val="25"/>
  </w:num>
  <w:num w:numId="27">
    <w:abstractNumId w:val="31"/>
  </w:num>
  <w:num w:numId="28">
    <w:abstractNumId w:val="22"/>
  </w:num>
  <w:num w:numId="29">
    <w:abstractNumId w:val="3"/>
  </w:num>
  <w:num w:numId="30">
    <w:abstractNumId w:val="10"/>
  </w:num>
  <w:num w:numId="31">
    <w:abstractNumId w:val="7"/>
  </w:num>
  <w:num w:numId="32">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F31241"/>
    <w:rsid w:val="0000634D"/>
    <w:rsid w:val="0000698F"/>
    <w:rsid w:val="00017FF6"/>
    <w:rsid w:val="000606B3"/>
    <w:rsid w:val="0009183E"/>
    <w:rsid w:val="000A41BA"/>
    <w:rsid w:val="000C1516"/>
    <w:rsid w:val="000C3251"/>
    <w:rsid w:val="000D3904"/>
    <w:rsid w:val="00131037"/>
    <w:rsid w:val="00143597"/>
    <w:rsid w:val="001711E0"/>
    <w:rsid w:val="001C1467"/>
    <w:rsid w:val="001C55D0"/>
    <w:rsid w:val="001D3333"/>
    <w:rsid w:val="002064E9"/>
    <w:rsid w:val="0022107E"/>
    <w:rsid w:val="00266340"/>
    <w:rsid w:val="00267853"/>
    <w:rsid w:val="0027180A"/>
    <w:rsid w:val="0027486A"/>
    <w:rsid w:val="002A107B"/>
    <w:rsid w:val="002B6D44"/>
    <w:rsid w:val="002C1647"/>
    <w:rsid w:val="002C3E7A"/>
    <w:rsid w:val="002F0BF5"/>
    <w:rsid w:val="003467B2"/>
    <w:rsid w:val="00357F75"/>
    <w:rsid w:val="00396F0D"/>
    <w:rsid w:val="003C0DB7"/>
    <w:rsid w:val="003F2BAB"/>
    <w:rsid w:val="00406AE7"/>
    <w:rsid w:val="00444D00"/>
    <w:rsid w:val="004701A1"/>
    <w:rsid w:val="00474FD4"/>
    <w:rsid w:val="004C019A"/>
    <w:rsid w:val="004C1E33"/>
    <w:rsid w:val="004F649B"/>
    <w:rsid w:val="00532567"/>
    <w:rsid w:val="00557EFD"/>
    <w:rsid w:val="00577ADA"/>
    <w:rsid w:val="0058499B"/>
    <w:rsid w:val="005C2228"/>
    <w:rsid w:val="005D4DEB"/>
    <w:rsid w:val="005F7F9C"/>
    <w:rsid w:val="00616707"/>
    <w:rsid w:val="006471F1"/>
    <w:rsid w:val="00687F6F"/>
    <w:rsid w:val="006F763E"/>
    <w:rsid w:val="007149DD"/>
    <w:rsid w:val="00734C1F"/>
    <w:rsid w:val="00782D20"/>
    <w:rsid w:val="007834FA"/>
    <w:rsid w:val="0078756F"/>
    <w:rsid w:val="007A30F3"/>
    <w:rsid w:val="007C0852"/>
    <w:rsid w:val="00815CAB"/>
    <w:rsid w:val="0082355E"/>
    <w:rsid w:val="0082612D"/>
    <w:rsid w:val="0084075B"/>
    <w:rsid w:val="00842D59"/>
    <w:rsid w:val="008655FD"/>
    <w:rsid w:val="0087012F"/>
    <w:rsid w:val="00876040"/>
    <w:rsid w:val="008A4A53"/>
    <w:rsid w:val="008B0ABD"/>
    <w:rsid w:val="008C3391"/>
    <w:rsid w:val="0090240F"/>
    <w:rsid w:val="00927EEF"/>
    <w:rsid w:val="00971ADF"/>
    <w:rsid w:val="00991C00"/>
    <w:rsid w:val="009A5C4F"/>
    <w:rsid w:val="009B4CF0"/>
    <w:rsid w:val="00A04CDF"/>
    <w:rsid w:val="00A0616E"/>
    <w:rsid w:val="00A85967"/>
    <w:rsid w:val="00AA52EF"/>
    <w:rsid w:val="00AB30AF"/>
    <w:rsid w:val="00AC4EE5"/>
    <w:rsid w:val="00B17146"/>
    <w:rsid w:val="00B25AA2"/>
    <w:rsid w:val="00B40E45"/>
    <w:rsid w:val="00B436B9"/>
    <w:rsid w:val="00B56EB0"/>
    <w:rsid w:val="00B83C43"/>
    <w:rsid w:val="00BB7A49"/>
    <w:rsid w:val="00BC7991"/>
    <w:rsid w:val="00BD064D"/>
    <w:rsid w:val="00BE3F56"/>
    <w:rsid w:val="00C3383D"/>
    <w:rsid w:val="00C47773"/>
    <w:rsid w:val="00C76834"/>
    <w:rsid w:val="00CC2612"/>
    <w:rsid w:val="00CC26FD"/>
    <w:rsid w:val="00CE7029"/>
    <w:rsid w:val="00D14E4E"/>
    <w:rsid w:val="00D25C25"/>
    <w:rsid w:val="00D2773D"/>
    <w:rsid w:val="00D27BE6"/>
    <w:rsid w:val="00D90162"/>
    <w:rsid w:val="00D977FC"/>
    <w:rsid w:val="00DA4E28"/>
    <w:rsid w:val="00DA4F06"/>
    <w:rsid w:val="00DB116B"/>
    <w:rsid w:val="00DC4384"/>
    <w:rsid w:val="00DD4990"/>
    <w:rsid w:val="00DE0FFC"/>
    <w:rsid w:val="00DE1A92"/>
    <w:rsid w:val="00DF0FC4"/>
    <w:rsid w:val="00E00F76"/>
    <w:rsid w:val="00E138AE"/>
    <w:rsid w:val="00EB1797"/>
    <w:rsid w:val="00EB363B"/>
    <w:rsid w:val="00EC0CC9"/>
    <w:rsid w:val="00EE7E81"/>
    <w:rsid w:val="00F31241"/>
    <w:rsid w:val="00F34912"/>
    <w:rsid w:val="00F461EE"/>
    <w:rsid w:val="00F53BDD"/>
    <w:rsid w:val="00F55525"/>
    <w:rsid w:val="00F67635"/>
    <w:rsid w:val="00F762DC"/>
    <w:rsid w:val="00FB341B"/>
    <w:rsid w:val="00FC5973"/>
    <w:rsid w:val="00FC75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2355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B7A49"/>
    <w:pPr>
      <w:tabs>
        <w:tab w:val="center" w:pos="4320"/>
        <w:tab w:val="right" w:pos="8640"/>
      </w:tabs>
    </w:pPr>
  </w:style>
  <w:style w:type="paragraph" w:styleId="Footer">
    <w:name w:val="footer"/>
    <w:basedOn w:val="Normal"/>
    <w:rsid w:val="00BB7A49"/>
    <w:pPr>
      <w:tabs>
        <w:tab w:val="center" w:pos="4320"/>
        <w:tab w:val="right" w:pos="8640"/>
      </w:tabs>
    </w:pPr>
  </w:style>
  <w:style w:type="paragraph" w:styleId="FootnoteText">
    <w:name w:val="footnote text"/>
    <w:basedOn w:val="Normal"/>
    <w:semiHidden/>
    <w:rsid w:val="0027486A"/>
    <w:rPr>
      <w:sz w:val="20"/>
      <w:szCs w:val="20"/>
    </w:rPr>
  </w:style>
  <w:style w:type="character" w:styleId="FootnoteReference">
    <w:name w:val="footnote reference"/>
    <w:basedOn w:val="DefaultParagraphFont"/>
    <w:semiHidden/>
    <w:rsid w:val="0027486A"/>
    <w:rPr>
      <w:vertAlign w:val="superscript"/>
    </w:rPr>
  </w:style>
  <w:style w:type="paragraph" w:styleId="BalloonText">
    <w:name w:val="Balloon Text"/>
    <w:basedOn w:val="Normal"/>
    <w:link w:val="BalloonTextChar"/>
    <w:rsid w:val="004C019A"/>
    <w:rPr>
      <w:rFonts w:ascii="Tahoma" w:hAnsi="Tahoma" w:cs="Tahoma"/>
      <w:sz w:val="16"/>
      <w:szCs w:val="16"/>
    </w:rPr>
  </w:style>
  <w:style w:type="character" w:customStyle="1" w:styleId="BalloonTextChar">
    <w:name w:val="Balloon Text Char"/>
    <w:basedOn w:val="DefaultParagraphFont"/>
    <w:link w:val="BalloonText"/>
    <w:rsid w:val="004C019A"/>
    <w:rPr>
      <w:rFonts w:ascii="Tahoma" w:hAnsi="Tahoma" w:cs="Tahoma"/>
      <w:sz w:val="16"/>
      <w:szCs w:val="16"/>
    </w:rPr>
  </w:style>
  <w:style w:type="paragraph" w:styleId="Caption">
    <w:name w:val="caption"/>
    <w:basedOn w:val="Normal"/>
    <w:next w:val="Normal"/>
    <w:unhideWhenUsed/>
    <w:qFormat/>
    <w:rsid w:val="005C2228"/>
    <w:pPr>
      <w:spacing w:after="200"/>
    </w:pPr>
    <w:rPr>
      <w:b/>
      <w:bCs/>
      <w:color w:val="4F81BD" w:themeColor="accent1"/>
      <w:sz w:val="18"/>
      <w:szCs w:val="18"/>
    </w:rPr>
  </w:style>
  <w:style w:type="table" w:styleId="TableGrid">
    <w:name w:val="Table Grid"/>
    <w:basedOn w:val="TableNormal"/>
    <w:rsid w:val="0053256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149DD"/>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61B1DF-AFE1-482E-AFF2-4C6388EBF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4</Pages>
  <Words>728</Words>
  <Characters>4151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Exploring Properties of Gases</vt:lpstr>
    </vt:vector>
  </TitlesOfParts>
  <Company>Great Valley School District</Company>
  <LinksUpToDate>false</LinksUpToDate>
  <CharactersWithSpaces>4870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Exploring Properties of Gases</dc:title>
  <dc:subject/>
  <dc:creator>Great Valley High School</dc:creator>
  <cp:keywords/>
  <dc:description/>
  <cp:lastModifiedBy>Great Valley High School</cp:lastModifiedBy>
  <cp:revision>10</cp:revision>
  <cp:lastPrinted>2011-03-08T14:51:00Z</cp:lastPrinted>
  <dcterms:created xsi:type="dcterms:W3CDTF">2011-03-08T12:46:00Z</dcterms:created>
  <dcterms:modified xsi:type="dcterms:W3CDTF">2011-03-10T13:36:00Z</dcterms:modified>
</cp:coreProperties>
</file>